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618AE" w:rsidRPr="007E614B" w:rsidRDefault="00472D89" w:rsidP="00F618AE">
      <w:pPr>
        <w:autoSpaceDE w:val="0"/>
        <w:autoSpaceDN w:val="0"/>
        <w:adjustRightInd w:val="0"/>
        <w:jc w:val="center"/>
        <w:rPr>
          <w:rFonts w:ascii="Calibri" w:hAnsi="Calibri" w:cs="Myriad-Roman"/>
          <w:sz w:val="28"/>
          <w:szCs w:val="28"/>
          <w:lang w:eastAsia="fr-BE"/>
        </w:rPr>
      </w:pPr>
      <w:r w:rsidRPr="007E614B">
        <w:drawing>
          <wp:inline distT="0" distB="0" distL="0" distR="0" wp14:anchorId="43AF83ED" wp14:editId="31EC666E">
            <wp:extent cx="3762375" cy="1800225"/>
            <wp:effectExtent l="0" t="0" r="9525" b="9525"/>
            <wp:docPr id="1" name="Picture 1" descr="logo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t="7457" b="27458"/>
                    <a:stretch>
                      <a:fillRect/>
                    </a:stretch>
                  </pic:blipFill>
                  <pic:spPr>
                    <a:xfrm>
                      <a:off x="0" y="0"/>
                      <a:ext cx="3762375" cy="1800225"/>
                    </a:xfrm>
                    <a:prstGeom prst="rect">
                      <a:avLst/>
                    </a:prstGeom>
                  </pic:spPr>
                </pic:pic>
              </a:graphicData>
            </a:graphic>
          </wp:inline>
        </w:drawing>
      </w:r>
    </w:p>
    <w:p w14:paraId="0A37501D" w14:textId="77777777" w:rsidR="00570D95" w:rsidRPr="007E614B" w:rsidRDefault="00570D95" w:rsidP="00F618AE">
      <w:pPr>
        <w:autoSpaceDE w:val="0"/>
        <w:autoSpaceDN w:val="0"/>
        <w:adjustRightInd w:val="0"/>
        <w:jc w:val="center"/>
        <w:rPr>
          <w:rFonts w:ascii="Calibri" w:hAnsi="Calibri" w:cs="Myriad-Roman"/>
          <w:sz w:val="28"/>
          <w:szCs w:val="28"/>
        </w:rPr>
      </w:pPr>
    </w:p>
    <w:p w14:paraId="4A751DCA" w14:textId="01A64372" w:rsidR="00F618AE" w:rsidRPr="007E614B" w:rsidRDefault="0CD441FD" w:rsidP="00F618AE">
      <w:pPr>
        <w:autoSpaceDE w:val="0"/>
        <w:autoSpaceDN w:val="0"/>
        <w:adjustRightInd w:val="0"/>
        <w:jc w:val="center"/>
        <w:rPr>
          <w:rFonts w:ascii="Calibri" w:hAnsi="Calibri" w:cs="Arial"/>
          <w:b/>
          <w:bCs/>
          <w:sz w:val="44"/>
          <w:szCs w:val="44"/>
        </w:rPr>
      </w:pPr>
      <w:r w:rsidRPr="007E614B">
        <w:rPr>
          <w:rFonts w:ascii="Calibri" w:hAnsi="Calibri" w:cs="Arial"/>
          <w:b/>
          <w:bCs/>
          <w:sz w:val="44"/>
          <w:szCs w:val="44"/>
        </w:rPr>
        <w:t>32</w:t>
      </w:r>
      <w:r w:rsidR="003C38DC" w:rsidRPr="007E614B">
        <w:rPr>
          <w:rFonts w:ascii="Calibri" w:hAnsi="Calibri" w:cs="Arial"/>
          <w:b/>
          <w:bCs/>
          <w:sz w:val="44"/>
          <w:szCs w:val="44"/>
        </w:rPr>
        <w:t>d</w:t>
      </w:r>
      <w:r w:rsidRPr="007E614B">
        <w:rPr>
          <w:rFonts w:ascii="Calibri" w:hAnsi="Calibri" w:cs="Arial"/>
          <w:b/>
          <w:bCs/>
          <w:sz w:val="44"/>
          <w:szCs w:val="44"/>
        </w:rPr>
        <w:t xml:space="preserve"> </w:t>
      </w:r>
      <w:r w:rsidR="00F618AE" w:rsidRPr="007E614B">
        <w:rPr>
          <w:rFonts w:ascii="Calibri" w:hAnsi="Calibri" w:cs="Arial"/>
          <w:b/>
          <w:bCs/>
          <w:sz w:val="44"/>
          <w:szCs w:val="44"/>
        </w:rPr>
        <w:t xml:space="preserve">Festival </w:t>
      </w:r>
      <w:r w:rsidR="00A64B6D" w:rsidRPr="007E614B">
        <w:rPr>
          <w:rFonts w:ascii="Calibri" w:hAnsi="Calibri" w:cs="Arial"/>
          <w:b/>
          <w:bCs/>
          <w:sz w:val="44"/>
          <w:szCs w:val="44"/>
        </w:rPr>
        <w:t xml:space="preserve">International </w:t>
      </w:r>
      <w:r w:rsidR="00F618AE" w:rsidRPr="007E614B">
        <w:rPr>
          <w:rFonts w:ascii="Calibri" w:hAnsi="Calibri" w:cs="Arial"/>
          <w:b/>
          <w:bCs/>
          <w:sz w:val="44"/>
          <w:szCs w:val="44"/>
        </w:rPr>
        <w:t>Nature Namur</w:t>
      </w:r>
    </w:p>
    <w:p w14:paraId="6F0FBA17" w14:textId="6A2855F0" w:rsidR="0087586E" w:rsidRPr="007E614B" w:rsidRDefault="003C38DC" w:rsidP="0246382A">
      <w:pPr>
        <w:autoSpaceDE w:val="0"/>
        <w:autoSpaceDN w:val="0"/>
        <w:adjustRightInd w:val="0"/>
        <w:jc w:val="center"/>
        <w:rPr>
          <w:rFonts w:ascii="Calibri" w:hAnsi="Calibri" w:cs="Arial"/>
          <w:b/>
          <w:bCs/>
          <w:sz w:val="44"/>
          <w:szCs w:val="44"/>
        </w:rPr>
      </w:pPr>
      <w:r w:rsidRPr="007E614B">
        <w:rPr>
          <w:rFonts w:ascii="Calibri" w:hAnsi="Calibri" w:cs="Arial"/>
          <w:b/>
          <w:bCs/>
          <w:sz w:val="44"/>
          <w:szCs w:val="44"/>
        </w:rPr>
        <w:t>From</w:t>
      </w:r>
      <w:r w:rsidR="36BBB990" w:rsidRPr="007E614B">
        <w:rPr>
          <w:rFonts w:ascii="Calibri" w:hAnsi="Calibri" w:cs="Arial"/>
          <w:b/>
          <w:bCs/>
          <w:sz w:val="44"/>
          <w:szCs w:val="44"/>
        </w:rPr>
        <w:t xml:space="preserve"> 10</w:t>
      </w:r>
      <w:r w:rsidRPr="007E614B">
        <w:rPr>
          <w:rFonts w:ascii="Calibri" w:hAnsi="Calibri" w:cs="Arial"/>
          <w:b/>
          <w:bCs/>
          <w:sz w:val="44"/>
          <w:szCs w:val="44"/>
        </w:rPr>
        <w:t>th</w:t>
      </w:r>
      <w:r w:rsidR="36BBB990" w:rsidRPr="007E614B">
        <w:rPr>
          <w:rFonts w:ascii="Calibri" w:hAnsi="Calibri" w:cs="Arial"/>
          <w:b/>
          <w:bCs/>
          <w:sz w:val="44"/>
          <w:szCs w:val="44"/>
        </w:rPr>
        <w:t xml:space="preserve"> </w:t>
      </w:r>
      <w:r w:rsidRPr="007E614B">
        <w:rPr>
          <w:rFonts w:ascii="Calibri" w:hAnsi="Calibri" w:cs="Arial"/>
          <w:b/>
          <w:bCs/>
          <w:sz w:val="44"/>
          <w:szCs w:val="44"/>
        </w:rPr>
        <w:t xml:space="preserve">till </w:t>
      </w:r>
      <w:r w:rsidR="36BBB990" w:rsidRPr="007E614B">
        <w:rPr>
          <w:rFonts w:ascii="Calibri" w:hAnsi="Calibri" w:cs="Arial"/>
          <w:b/>
          <w:bCs/>
          <w:sz w:val="44"/>
          <w:szCs w:val="44"/>
        </w:rPr>
        <w:t>18</w:t>
      </w:r>
      <w:r w:rsidRPr="007E614B">
        <w:rPr>
          <w:rFonts w:ascii="Calibri" w:hAnsi="Calibri" w:cs="Arial"/>
          <w:b/>
          <w:bCs/>
          <w:sz w:val="44"/>
          <w:szCs w:val="44"/>
        </w:rPr>
        <w:t>th</w:t>
      </w:r>
      <w:r w:rsidR="36BBB990" w:rsidRPr="007E614B">
        <w:rPr>
          <w:rFonts w:ascii="Calibri" w:hAnsi="Calibri" w:cs="Arial"/>
          <w:b/>
          <w:bCs/>
          <w:sz w:val="44"/>
          <w:szCs w:val="44"/>
        </w:rPr>
        <w:t xml:space="preserve"> </w:t>
      </w:r>
      <w:r w:rsidRPr="007E614B">
        <w:rPr>
          <w:rFonts w:ascii="Calibri" w:hAnsi="Calibri" w:cs="Arial"/>
          <w:b/>
          <w:bCs/>
          <w:sz w:val="44"/>
          <w:szCs w:val="44"/>
        </w:rPr>
        <w:t>O</w:t>
      </w:r>
      <w:r w:rsidR="36BBB990" w:rsidRPr="007E614B">
        <w:rPr>
          <w:rFonts w:ascii="Calibri" w:hAnsi="Calibri" w:cs="Arial"/>
          <w:b/>
          <w:bCs/>
          <w:sz w:val="44"/>
          <w:szCs w:val="44"/>
        </w:rPr>
        <w:t>ctob</w:t>
      </w:r>
      <w:r w:rsidRPr="007E614B">
        <w:rPr>
          <w:rFonts w:ascii="Calibri" w:hAnsi="Calibri" w:cs="Arial"/>
          <w:b/>
          <w:bCs/>
          <w:sz w:val="44"/>
          <w:szCs w:val="44"/>
        </w:rPr>
        <w:t>er</w:t>
      </w:r>
      <w:r w:rsidR="000761D2" w:rsidRPr="007E614B">
        <w:rPr>
          <w:rFonts w:ascii="Calibri" w:hAnsi="Calibri" w:cs="Arial"/>
          <w:b/>
          <w:bCs/>
          <w:sz w:val="44"/>
          <w:szCs w:val="44"/>
        </w:rPr>
        <w:t xml:space="preserve"> </w:t>
      </w:r>
      <w:r w:rsidR="60217350" w:rsidRPr="007E614B">
        <w:rPr>
          <w:rFonts w:ascii="Calibri" w:hAnsi="Calibri" w:cs="Arial"/>
          <w:b/>
          <w:bCs/>
          <w:sz w:val="44"/>
          <w:szCs w:val="44"/>
        </w:rPr>
        <w:t>2026</w:t>
      </w:r>
    </w:p>
    <w:p w14:paraId="5DAB6C7B" w14:textId="77777777" w:rsidR="008B1F78" w:rsidRPr="007E614B" w:rsidRDefault="008B1F78" w:rsidP="008B1F78">
      <w:pPr>
        <w:pStyle w:val="Default"/>
        <w:rPr>
          <w:noProof/>
          <w:sz w:val="28"/>
          <w:szCs w:val="28"/>
          <w:lang w:val="en-GB"/>
        </w:rPr>
      </w:pPr>
    </w:p>
    <w:p w14:paraId="78882F7C" w14:textId="59483A3E" w:rsidR="00DC068B" w:rsidRPr="007E614B" w:rsidRDefault="003C38DC" w:rsidP="00DC068B">
      <w:pPr>
        <w:pBdr>
          <w:top w:val="single" w:sz="4" w:space="1" w:color="auto"/>
          <w:left w:val="single" w:sz="4" w:space="4" w:color="auto"/>
          <w:bottom w:val="single" w:sz="4" w:space="1" w:color="auto"/>
          <w:right w:val="single" w:sz="4" w:space="4" w:color="auto"/>
        </w:pBdr>
        <w:autoSpaceDE w:val="0"/>
        <w:autoSpaceDN w:val="0"/>
        <w:adjustRightInd w:val="0"/>
        <w:spacing w:line="360" w:lineRule="atLeast"/>
        <w:jc w:val="center"/>
        <w:rPr>
          <w:rFonts w:ascii="Calibri" w:eastAsia="Times New Roman" w:hAnsi="Calibri" w:cs="Tahoma"/>
          <w:color w:val="000000"/>
          <w:sz w:val="40"/>
          <w:szCs w:val="40"/>
        </w:rPr>
      </w:pPr>
      <w:proofErr w:type="spellStart"/>
      <w:r w:rsidRPr="007E614B">
        <w:rPr>
          <w:rFonts w:ascii="Calibri" w:eastAsia="Times New Roman" w:hAnsi="Calibri" w:cs="Tahoma"/>
          <w:b/>
          <w:bCs/>
          <w:color w:val="000000"/>
          <w:sz w:val="40"/>
          <w:szCs w:val="40"/>
        </w:rPr>
        <w:t>Professionnal</w:t>
      </w:r>
      <w:proofErr w:type="spellEnd"/>
      <w:r w:rsidRPr="007E614B">
        <w:rPr>
          <w:rFonts w:ascii="Calibri" w:eastAsia="Times New Roman" w:hAnsi="Calibri" w:cs="Tahoma"/>
          <w:b/>
          <w:bCs/>
          <w:color w:val="000000"/>
          <w:sz w:val="40"/>
          <w:szCs w:val="40"/>
        </w:rPr>
        <w:t xml:space="preserve"> Films category</w:t>
      </w:r>
    </w:p>
    <w:p w14:paraId="02EB378F" w14:textId="77777777" w:rsidR="006D36EA" w:rsidRPr="007E614B" w:rsidRDefault="006D36EA" w:rsidP="0057744D">
      <w:pPr>
        <w:pStyle w:val="Pa0"/>
        <w:spacing w:line="240" w:lineRule="auto"/>
        <w:jc w:val="both"/>
        <w:rPr>
          <w:rStyle w:val="A1"/>
          <w:rFonts w:ascii="Calibri" w:hAnsi="Calibri" w:cs="Arial"/>
          <w:b/>
          <w:noProof/>
          <w:color w:val="auto"/>
          <w:sz w:val="28"/>
          <w:szCs w:val="28"/>
          <w:lang w:val="en-GB"/>
        </w:rPr>
      </w:pPr>
    </w:p>
    <w:p w14:paraId="22BCC025" w14:textId="77777777" w:rsidR="00610031" w:rsidRPr="007E614B" w:rsidRDefault="00610031" w:rsidP="009E71E8">
      <w:pPr>
        <w:pStyle w:val="Pa0"/>
        <w:spacing w:line="240" w:lineRule="auto"/>
        <w:jc w:val="both"/>
        <w:rPr>
          <w:rFonts w:ascii="Calibri" w:hAnsi="Calibri" w:cs="Arial"/>
          <w:b/>
          <w:noProof/>
          <w:szCs w:val="28"/>
          <w:lang w:val="en-GB"/>
        </w:rPr>
      </w:pPr>
      <w:r w:rsidRPr="007E614B">
        <w:rPr>
          <w:rStyle w:val="A1"/>
          <w:rFonts w:ascii="Calibri" w:hAnsi="Calibri" w:cs="Arial"/>
          <w:b/>
          <w:noProof/>
          <w:color w:val="auto"/>
          <w:sz w:val="24"/>
          <w:szCs w:val="28"/>
          <w:lang w:val="en-GB"/>
        </w:rPr>
        <w:t>Agenda</w:t>
      </w:r>
    </w:p>
    <w:p w14:paraId="6A05A809" w14:textId="77777777" w:rsidR="0087586E" w:rsidRPr="007E614B" w:rsidRDefault="0087586E" w:rsidP="009E71E8">
      <w:pPr>
        <w:pStyle w:val="Pa0"/>
        <w:spacing w:line="240" w:lineRule="auto"/>
        <w:jc w:val="both"/>
        <w:rPr>
          <w:rFonts w:ascii="Calibri" w:hAnsi="Calibri" w:cs="Arial"/>
          <w:noProof/>
          <w:sz w:val="16"/>
          <w:szCs w:val="16"/>
          <w:lang w:val="en-GB"/>
        </w:rPr>
      </w:pPr>
    </w:p>
    <w:p w14:paraId="41B23C9A" w14:textId="204B118D" w:rsidR="002E6F87" w:rsidRPr="007E614B" w:rsidRDefault="003C38DC" w:rsidP="2D0336F9">
      <w:pPr>
        <w:pStyle w:val="Pa0"/>
        <w:spacing w:line="240" w:lineRule="auto"/>
        <w:jc w:val="both"/>
        <w:rPr>
          <w:rFonts w:ascii="Calibri" w:hAnsi="Calibri" w:cs="Arial"/>
          <w:noProof/>
          <w:lang w:val="en-GB"/>
        </w:rPr>
      </w:pPr>
      <w:r w:rsidRPr="007E614B">
        <w:rPr>
          <w:rFonts w:ascii="Calibri" w:hAnsi="Calibri" w:cs="Arial"/>
          <w:noProof/>
          <w:lang w:val="en-GB"/>
        </w:rPr>
        <w:t>The 32d e</w:t>
      </w:r>
      <w:r w:rsidR="002E6F87" w:rsidRPr="007E614B">
        <w:rPr>
          <w:rFonts w:ascii="Calibri" w:hAnsi="Calibri" w:cs="Arial"/>
          <w:noProof/>
          <w:lang w:val="en-GB"/>
        </w:rPr>
        <w:t xml:space="preserve">dition </w:t>
      </w:r>
      <w:r w:rsidRPr="007E614B">
        <w:rPr>
          <w:rFonts w:ascii="Calibri" w:hAnsi="Calibri" w:cs="Arial"/>
          <w:noProof/>
          <w:lang w:val="en-GB"/>
        </w:rPr>
        <w:t>of the</w:t>
      </w:r>
      <w:r w:rsidR="002E6F87" w:rsidRPr="007E614B">
        <w:rPr>
          <w:rFonts w:ascii="Calibri" w:hAnsi="Calibri" w:cs="Arial"/>
          <w:noProof/>
          <w:lang w:val="en-GB"/>
        </w:rPr>
        <w:t xml:space="preserve"> </w:t>
      </w:r>
      <w:r w:rsidR="004A4BD0" w:rsidRPr="007E614B">
        <w:rPr>
          <w:rFonts w:ascii="Calibri" w:hAnsi="Calibri" w:cs="Arial"/>
          <w:noProof/>
          <w:lang w:val="en-GB"/>
        </w:rPr>
        <w:t>Festival</w:t>
      </w:r>
      <w:r w:rsidR="009F25CB" w:rsidRPr="007E614B">
        <w:rPr>
          <w:rFonts w:ascii="Calibri" w:hAnsi="Calibri" w:cs="Arial"/>
          <w:noProof/>
          <w:lang w:val="en-GB"/>
        </w:rPr>
        <w:t xml:space="preserve"> International</w:t>
      </w:r>
      <w:r w:rsidR="004A4BD0" w:rsidRPr="007E614B">
        <w:rPr>
          <w:rFonts w:ascii="Calibri" w:hAnsi="Calibri" w:cs="Arial"/>
          <w:noProof/>
          <w:lang w:val="en-GB"/>
        </w:rPr>
        <w:t xml:space="preserve"> </w:t>
      </w:r>
      <w:r w:rsidR="00610031" w:rsidRPr="007E614B">
        <w:rPr>
          <w:rFonts w:ascii="Calibri" w:hAnsi="Calibri" w:cs="Arial"/>
          <w:noProof/>
          <w:lang w:val="en-GB"/>
        </w:rPr>
        <w:t>Nature</w:t>
      </w:r>
      <w:r w:rsidR="00F960BA" w:rsidRPr="007E614B">
        <w:rPr>
          <w:rFonts w:ascii="Calibri" w:hAnsi="Calibri" w:cs="Arial"/>
          <w:noProof/>
          <w:lang w:val="en-GB"/>
        </w:rPr>
        <w:t xml:space="preserve"> </w:t>
      </w:r>
      <w:r w:rsidR="00610031" w:rsidRPr="007E614B">
        <w:rPr>
          <w:rFonts w:ascii="Calibri" w:hAnsi="Calibri" w:cs="Arial"/>
          <w:noProof/>
          <w:lang w:val="en-GB"/>
        </w:rPr>
        <w:t>Namur</w:t>
      </w:r>
      <w:r w:rsidR="00610031" w:rsidRPr="007E614B">
        <w:rPr>
          <w:rFonts w:ascii="Calibri" w:hAnsi="Calibri" w:cs="Arial"/>
          <w:noProof/>
          <w:color w:val="000000" w:themeColor="text1"/>
          <w:lang w:val="en-GB"/>
        </w:rPr>
        <w:t xml:space="preserve"> </w:t>
      </w:r>
      <w:r w:rsidRPr="007E614B">
        <w:rPr>
          <w:rFonts w:ascii="Calibri" w:hAnsi="Calibri" w:cs="Arial"/>
          <w:noProof/>
          <w:color w:val="000000" w:themeColor="text1"/>
          <w:lang w:val="en-GB"/>
        </w:rPr>
        <w:t xml:space="preserve">will take place </w:t>
      </w:r>
      <w:r w:rsidR="009B64A0" w:rsidRPr="007E614B">
        <w:rPr>
          <w:rFonts w:ascii="Calibri" w:hAnsi="Calibri" w:cs="Arial"/>
          <w:noProof/>
          <w:color w:val="000000" w:themeColor="text1"/>
          <w:lang w:val="en-GB"/>
        </w:rPr>
        <w:t>from 10</w:t>
      </w:r>
      <w:r w:rsidRPr="007E614B">
        <w:rPr>
          <w:rFonts w:ascii="Calibri" w:hAnsi="Calibri" w:cs="Arial"/>
          <w:noProof/>
          <w:color w:val="000000" w:themeColor="text1"/>
          <w:vertAlign w:val="superscript"/>
          <w:lang w:val="en-GB"/>
        </w:rPr>
        <w:t>th</w:t>
      </w:r>
      <w:r w:rsidRPr="007E614B">
        <w:rPr>
          <w:rFonts w:ascii="Calibri" w:hAnsi="Calibri" w:cs="Arial"/>
          <w:noProof/>
          <w:color w:val="000000" w:themeColor="text1"/>
          <w:lang w:val="en-GB"/>
        </w:rPr>
        <w:t xml:space="preserve"> </w:t>
      </w:r>
      <w:r w:rsidR="00B1586D" w:rsidRPr="007E614B">
        <w:rPr>
          <w:rFonts w:ascii="Calibri" w:hAnsi="Calibri" w:cs="Arial"/>
          <w:noProof/>
          <w:color w:val="000000" w:themeColor="text1"/>
          <w:lang w:val="en-GB"/>
        </w:rPr>
        <w:t>till</w:t>
      </w:r>
      <w:r w:rsidRPr="007E614B">
        <w:rPr>
          <w:rFonts w:ascii="Calibri" w:hAnsi="Calibri" w:cs="Arial"/>
          <w:noProof/>
          <w:color w:val="000000" w:themeColor="text1"/>
          <w:lang w:val="en-GB"/>
        </w:rPr>
        <w:t xml:space="preserve"> 18</w:t>
      </w:r>
      <w:r w:rsidRPr="007E614B">
        <w:rPr>
          <w:rFonts w:ascii="Calibri" w:hAnsi="Calibri" w:cs="Arial"/>
          <w:noProof/>
          <w:color w:val="000000" w:themeColor="text1"/>
          <w:vertAlign w:val="superscript"/>
          <w:lang w:val="en-GB"/>
        </w:rPr>
        <w:t>th</w:t>
      </w:r>
      <w:r w:rsidRPr="007E614B">
        <w:rPr>
          <w:rFonts w:ascii="Calibri" w:hAnsi="Calibri" w:cs="Arial"/>
          <w:noProof/>
          <w:color w:val="000000" w:themeColor="text1"/>
          <w:lang w:val="en-GB"/>
        </w:rPr>
        <w:t xml:space="preserve"> October 2026</w:t>
      </w:r>
    </w:p>
    <w:p w14:paraId="447BF655" w14:textId="77777777" w:rsidR="00B1586D" w:rsidRPr="007E614B" w:rsidRDefault="00B1586D" w:rsidP="00E02875">
      <w:pPr>
        <w:pStyle w:val="Default"/>
        <w:spacing w:line="276" w:lineRule="auto"/>
        <w:jc w:val="both"/>
        <w:rPr>
          <w:rFonts w:ascii="Calibri" w:hAnsi="Calibri" w:cs="Arial"/>
          <w:noProof/>
          <w:color w:val="auto"/>
          <w:szCs w:val="24"/>
          <w:lang w:val="en-GB"/>
        </w:rPr>
      </w:pPr>
      <w:r w:rsidRPr="007E614B">
        <w:rPr>
          <w:rFonts w:ascii="Calibri" w:hAnsi="Calibri" w:cs="Arial"/>
          <w:noProof/>
          <w:color w:val="auto"/>
          <w:szCs w:val="24"/>
          <w:lang w:val="en-GB"/>
        </w:rPr>
        <w:t>It will show a selection of films dedicated to nature and wildlife in public sessions</w:t>
      </w:r>
    </w:p>
    <w:p w14:paraId="13342DD2" w14:textId="77777777" w:rsidR="00B1586D" w:rsidRPr="007E614B" w:rsidRDefault="00B1586D" w:rsidP="00E02875">
      <w:pPr>
        <w:pStyle w:val="Default"/>
        <w:spacing w:line="276" w:lineRule="auto"/>
        <w:jc w:val="both"/>
        <w:rPr>
          <w:rFonts w:ascii="Calibri" w:hAnsi="Calibri" w:cs="Arial"/>
          <w:noProof/>
          <w:color w:val="auto"/>
          <w:szCs w:val="24"/>
          <w:lang w:val="en-GB"/>
        </w:rPr>
      </w:pPr>
    </w:p>
    <w:p w14:paraId="69EA1DC4" w14:textId="76B84340" w:rsidR="00E02875" w:rsidRPr="007E614B" w:rsidRDefault="00E02875" w:rsidP="00E02875">
      <w:pPr>
        <w:pStyle w:val="Default"/>
        <w:spacing w:line="276" w:lineRule="auto"/>
        <w:jc w:val="both"/>
        <w:rPr>
          <w:rFonts w:asciiTheme="minorHAnsi" w:hAnsiTheme="minorHAnsi" w:cstheme="minorHAnsi"/>
          <w:b/>
          <w:bCs/>
          <w:noProof/>
          <w:szCs w:val="24"/>
          <w:lang w:val="en-GB"/>
        </w:rPr>
      </w:pPr>
      <w:r w:rsidRPr="007E614B">
        <w:rPr>
          <w:rFonts w:asciiTheme="minorHAnsi" w:hAnsiTheme="minorHAnsi" w:cstheme="minorHAnsi"/>
          <w:b/>
          <w:bCs/>
          <w:noProof/>
          <w:szCs w:val="24"/>
          <w:lang w:val="en-GB"/>
        </w:rPr>
        <w:t>Aims</w:t>
      </w:r>
    </w:p>
    <w:p w14:paraId="18EA5F7F" w14:textId="61CAA93C" w:rsidR="00E02875" w:rsidRPr="007E614B" w:rsidRDefault="00E02875" w:rsidP="00E02875">
      <w:pPr>
        <w:pStyle w:val="Default"/>
        <w:numPr>
          <w:ilvl w:val="0"/>
          <w:numId w:val="16"/>
        </w:numPr>
        <w:spacing w:line="276" w:lineRule="auto"/>
        <w:jc w:val="both"/>
        <w:rPr>
          <w:rFonts w:asciiTheme="minorHAnsi" w:hAnsiTheme="minorHAnsi" w:cstheme="minorHAnsi"/>
          <w:noProof/>
          <w:szCs w:val="24"/>
          <w:lang w:val="en-GB"/>
        </w:rPr>
      </w:pPr>
      <w:r w:rsidRPr="007E614B">
        <w:rPr>
          <w:rFonts w:asciiTheme="minorHAnsi" w:hAnsiTheme="minorHAnsi" w:cstheme="minorHAnsi"/>
          <w:noProof/>
          <w:szCs w:val="24"/>
          <w:lang w:val="en-GB"/>
        </w:rPr>
        <w:t xml:space="preserve">Raise awareness among the public about knowledge of and respect for wild nature. </w:t>
      </w:r>
    </w:p>
    <w:p w14:paraId="24BD1CE6" w14:textId="0CD44DFF" w:rsidR="00E02875" w:rsidRPr="007E614B" w:rsidRDefault="00E02875" w:rsidP="00E02875">
      <w:pPr>
        <w:pStyle w:val="Default"/>
        <w:numPr>
          <w:ilvl w:val="0"/>
          <w:numId w:val="16"/>
        </w:numPr>
        <w:spacing w:line="276" w:lineRule="auto"/>
        <w:jc w:val="both"/>
        <w:rPr>
          <w:rFonts w:asciiTheme="minorHAnsi" w:hAnsiTheme="minorHAnsi" w:cstheme="minorHAnsi"/>
          <w:noProof/>
          <w:szCs w:val="24"/>
          <w:lang w:val="en-GB"/>
        </w:rPr>
      </w:pPr>
      <w:r w:rsidRPr="007E614B">
        <w:rPr>
          <w:rFonts w:asciiTheme="minorHAnsi" w:hAnsiTheme="minorHAnsi" w:cstheme="minorHAnsi"/>
          <w:noProof/>
          <w:szCs w:val="24"/>
          <w:lang w:val="en-GB"/>
        </w:rPr>
        <w:t xml:space="preserve">Raise awareness among officials at all levels about the protection of wild nature and the environment. </w:t>
      </w:r>
    </w:p>
    <w:p w14:paraId="58827F81" w14:textId="55E4E10B" w:rsidR="00E02875" w:rsidRPr="007E614B" w:rsidRDefault="00E02875" w:rsidP="00E02875">
      <w:pPr>
        <w:pStyle w:val="Default"/>
        <w:numPr>
          <w:ilvl w:val="0"/>
          <w:numId w:val="16"/>
        </w:numPr>
        <w:spacing w:line="276" w:lineRule="auto"/>
        <w:jc w:val="both"/>
        <w:rPr>
          <w:rFonts w:asciiTheme="minorHAnsi" w:hAnsiTheme="minorHAnsi" w:cstheme="minorHAnsi"/>
          <w:noProof/>
          <w:szCs w:val="24"/>
          <w:lang w:val="en-GB"/>
        </w:rPr>
      </w:pPr>
      <w:r w:rsidRPr="007E614B">
        <w:rPr>
          <w:rFonts w:asciiTheme="minorHAnsi" w:hAnsiTheme="minorHAnsi" w:cstheme="minorHAnsi"/>
          <w:noProof/>
          <w:szCs w:val="24"/>
          <w:lang w:val="en-GB"/>
        </w:rPr>
        <w:t xml:space="preserve">Encourage the production of films devoted to Nature and the Environment by awarding prizes in competition and broadcasting them on a large screen to a very wide audience. </w:t>
      </w:r>
    </w:p>
    <w:p w14:paraId="4D1DA97C" w14:textId="54325369" w:rsidR="00E02875" w:rsidRPr="007E614B" w:rsidRDefault="00E02875" w:rsidP="00E02875">
      <w:pPr>
        <w:pStyle w:val="Default"/>
        <w:numPr>
          <w:ilvl w:val="0"/>
          <w:numId w:val="16"/>
        </w:numPr>
        <w:spacing w:line="276" w:lineRule="auto"/>
        <w:jc w:val="both"/>
        <w:rPr>
          <w:rFonts w:asciiTheme="minorHAnsi" w:hAnsiTheme="minorHAnsi" w:cstheme="minorHAnsi"/>
          <w:noProof/>
          <w:szCs w:val="24"/>
          <w:lang w:val="en-GB"/>
        </w:rPr>
      </w:pPr>
      <w:r w:rsidRPr="007E614B">
        <w:rPr>
          <w:rFonts w:asciiTheme="minorHAnsi" w:hAnsiTheme="minorHAnsi" w:cstheme="minorHAnsi"/>
          <w:noProof/>
          <w:szCs w:val="24"/>
          <w:lang w:val="en-GB"/>
        </w:rPr>
        <w:t xml:space="preserve">Show films in the best possible conditions: cinemas equipped with a large screen and the latest audio-visual technologies. </w:t>
      </w:r>
    </w:p>
    <w:p w14:paraId="28334631" w14:textId="0A70636D" w:rsidR="00E02875" w:rsidRPr="007E614B" w:rsidRDefault="00E02875" w:rsidP="00E02875">
      <w:pPr>
        <w:pStyle w:val="Default"/>
        <w:numPr>
          <w:ilvl w:val="0"/>
          <w:numId w:val="16"/>
        </w:numPr>
        <w:spacing w:line="276" w:lineRule="auto"/>
        <w:jc w:val="both"/>
        <w:rPr>
          <w:rFonts w:asciiTheme="minorHAnsi" w:hAnsiTheme="minorHAnsi" w:cstheme="minorHAnsi"/>
          <w:noProof/>
          <w:szCs w:val="24"/>
          <w:lang w:val="en-GB"/>
        </w:rPr>
      </w:pPr>
      <w:r w:rsidRPr="007E614B">
        <w:rPr>
          <w:rFonts w:asciiTheme="minorHAnsi" w:hAnsiTheme="minorHAnsi" w:cstheme="minorHAnsi"/>
          <w:noProof/>
          <w:szCs w:val="24"/>
          <w:lang w:val="en-GB"/>
        </w:rPr>
        <w:t>Promote meetings between professionals (directors and broadcasters)</w:t>
      </w:r>
      <w:r w:rsidR="00937007" w:rsidRPr="007E614B">
        <w:rPr>
          <w:rFonts w:asciiTheme="minorHAnsi" w:hAnsiTheme="minorHAnsi" w:cstheme="minorHAnsi"/>
          <w:noProof/>
          <w:szCs w:val="24"/>
          <w:lang w:val="en-GB"/>
        </w:rPr>
        <w:t>.</w:t>
      </w:r>
      <w:r w:rsidRPr="007E614B">
        <w:rPr>
          <w:rFonts w:asciiTheme="minorHAnsi" w:hAnsiTheme="minorHAnsi" w:cstheme="minorHAnsi"/>
          <w:noProof/>
          <w:szCs w:val="24"/>
          <w:lang w:val="en-GB"/>
        </w:rPr>
        <w:t xml:space="preserve"> </w:t>
      </w:r>
    </w:p>
    <w:p w14:paraId="12DCC8D8" w14:textId="326D86B5" w:rsidR="00E02875" w:rsidRPr="007E614B" w:rsidRDefault="00E02875" w:rsidP="00E02875">
      <w:pPr>
        <w:pStyle w:val="Default"/>
        <w:numPr>
          <w:ilvl w:val="0"/>
          <w:numId w:val="16"/>
        </w:numPr>
        <w:spacing w:line="276" w:lineRule="auto"/>
        <w:jc w:val="both"/>
        <w:rPr>
          <w:rFonts w:asciiTheme="minorHAnsi" w:hAnsiTheme="minorHAnsi" w:cstheme="minorHAnsi"/>
          <w:noProof/>
          <w:szCs w:val="24"/>
          <w:lang w:val="en-GB"/>
        </w:rPr>
      </w:pPr>
      <w:r w:rsidRPr="007E614B">
        <w:rPr>
          <w:rFonts w:asciiTheme="minorHAnsi" w:hAnsiTheme="minorHAnsi" w:cstheme="minorHAnsi"/>
          <w:noProof/>
          <w:szCs w:val="24"/>
          <w:lang w:val="en-GB"/>
        </w:rPr>
        <w:t xml:space="preserve">Publicize and distribute productions with limited budgets. </w:t>
      </w:r>
    </w:p>
    <w:p w14:paraId="72A3D3EC" w14:textId="52188CC2" w:rsidR="00F618AE" w:rsidRPr="007E614B" w:rsidRDefault="00E02875" w:rsidP="00E02875">
      <w:pPr>
        <w:pStyle w:val="Default"/>
        <w:numPr>
          <w:ilvl w:val="0"/>
          <w:numId w:val="16"/>
        </w:numPr>
        <w:spacing w:line="276" w:lineRule="auto"/>
        <w:jc w:val="both"/>
        <w:rPr>
          <w:rFonts w:asciiTheme="minorHAnsi" w:hAnsiTheme="minorHAnsi" w:cstheme="minorHAnsi"/>
          <w:noProof/>
          <w:szCs w:val="24"/>
          <w:lang w:val="en-GB"/>
        </w:rPr>
      </w:pPr>
      <w:r w:rsidRPr="007E614B">
        <w:rPr>
          <w:rFonts w:asciiTheme="minorHAnsi" w:hAnsiTheme="minorHAnsi" w:cstheme="minorHAnsi"/>
          <w:noProof/>
          <w:szCs w:val="24"/>
          <w:lang w:val="en-GB"/>
        </w:rPr>
        <w:t>Create spaces for debates between directors and the public during the Festival.</w:t>
      </w:r>
    </w:p>
    <w:p w14:paraId="37FDB5F6" w14:textId="77777777" w:rsidR="00E02875" w:rsidRPr="007E614B" w:rsidRDefault="00E02875" w:rsidP="00E02875">
      <w:pPr>
        <w:pStyle w:val="Default"/>
        <w:spacing w:line="276" w:lineRule="auto"/>
        <w:jc w:val="both"/>
        <w:rPr>
          <w:rFonts w:asciiTheme="minorHAnsi" w:hAnsiTheme="minorHAnsi" w:cstheme="minorHAnsi"/>
          <w:noProof/>
          <w:szCs w:val="24"/>
          <w:lang w:val="en-GB"/>
        </w:rPr>
      </w:pPr>
    </w:p>
    <w:p w14:paraId="2E7B4B68" w14:textId="1BB986D9" w:rsidR="00E02875" w:rsidRPr="007E614B" w:rsidRDefault="00E02875" w:rsidP="00E02875">
      <w:pPr>
        <w:pStyle w:val="Default"/>
        <w:spacing w:line="276" w:lineRule="auto"/>
        <w:jc w:val="both"/>
        <w:rPr>
          <w:rFonts w:asciiTheme="minorHAnsi" w:hAnsiTheme="minorHAnsi" w:cstheme="minorHAnsi"/>
          <w:b/>
          <w:bCs/>
          <w:noProof/>
          <w:szCs w:val="24"/>
          <w:lang w:val="en-GB"/>
        </w:rPr>
      </w:pPr>
      <w:r w:rsidRPr="007E614B">
        <w:rPr>
          <w:rFonts w:asciiTheme="minorHAnsi" w:hAnsiTheme="minorHAnsi" w:cstheme="minorHAnsi"/>
          <w:b/>
          <w:bCs/>
          <w:noProof/>
          <w:szCs w:val="24"/>
          <w:lang w:val="en-GB"/>
        </w:rPr>
        <w:t>Show</w:t>
      </w:r>
    </w:p>
    <w:p w14:paraId="0E27B00A" w14:textId="0C49DEC6" w:rsidR="00E22A2B" w:rsidRPr="007E614B" w:rsidRDefault="00E02875" w:rsidP="45E9F54E">
      <w:pPr>
        <w:pStyle w:val="Pa0"/>
        <w:spacing w:line="240" w:lineRule="auto"/>
        <w:jc w:val="both"/>
        <w:rPr>
          <w:rFonts w:ascii="Calibri" w:hAnsi="Calibri" w:cs="Arial"/>
          <w:noProof/>
          <w:lang w:val="en-GB"/>
        </w:rPr>
      </w:pPr>
      <w:r w:rsidRPr="007E614B">
        <w:rPr>
          <w:rFonts w:ascii="Calibri" w:hAnsi="Calibri" w:cs="Arial"/>
          <w:noProof/>
          <w:lang w:val="en-GB"/>
        </w:rPr>
        <w:t>The Professional Film Awards Gala evening is hosted by professional presenters, in the presence of prestigious guests from the political, audiovisual, naturalist and media worlds. The directors of the awarded films are invited to express themselves a few minutes before the screening of the film extracts. The date of the Gala evening will be confirmed during the programming of the Festival sessions.</w:t>
      </w:r>
    </w:p>
    <w:p w14:paraId="24CE1BF5" w14:textId="77777777" w:rsidR="00C50DB6" w:rsidRPr="007E614B" w:rsidRDefault="00E02875" w:rsidP="009E71E8">
      <w:pPr>
        <w:pStyle w:val="Pa0"/>
        <w:spacing w:line="240" w:lineRule="auto"/>
        <w:jc w:val="both"/>
        <w:rPr>
          <w:rFonts w:ascii="Calibri" w:hAnsi="Calibri" w:cs="Arial"/>
          <w:b/>
          <w:noProof/>
          <w:color w:val="000000"/>
          <w:sz w:val="28"/>
          <w:szCs w:val="28"/>
          <w:u w:val="single"/>
          <w:lang w:val="en-GB"/>
        </w:rPr>
      </w:pPr>
      <w:r w:rsidRPr="007E614B">
        <w:rPr>
          <w:rFonts w:ascii="Calibri" w:hAnsi="Calibri" w:cs="Arial"/>
          <w:b/>
          <w:noProof/>
          <w:color w:val="000000"/>
          <w:sz w:val="28"/>
          <w:szCs w:val="28"/>
          <w:u w:val="single"/>
          <w:lang w:val="en-GB"/>
        </w:rPr>
        <w:lastRenderedPageBreak/>
        <w:t xml:space="preserve">Rules of the competition </w:t>
      </w:r>
    </w:p>
    <w:p w14:paraId="60061E4C" w14:textId="64E3952F" w:rsidR="00507C37" w:rsidRPr="007E614B" w:rsidRDefault="00E02875" w:rsidP="009E71E8">
      <w:pPr>
        <w:pStyle w:val="Pa0"/>
        <w:spacing w:line="240" w:lineRule="auto"/>
        <w:jc w:val="both"/>
        <w:rPr>
          <w:rFonts w:ascii="Calibri" w:hAnsi="Calibri" w:cs="Arial"/>
          <w:b/>
          <w:noProof/>
          <w:color w:val="000000"/>
          <w:sz w:val="28"/>
          <w:szCs w:val="28"/>
          <w:u w:val="single"/>
          <w:lang w:val="en-GB"/>
        </w:rPr>
      </w:pPr>
      <w:r w:rsidRPr="007E614B">
        <w:rPr>
          <w:rFonts w:ascii="Calibri" w:hAnsi="Calibri" w:cs="Arial"/>
          <w:b/>
          <w:noProof/>
          <w:color w:val="000000"/>
          <w:sz w:val="28"/>
          <w:szCs w:val="28"/>
          <w:u w:val="single"/>
          <w:lang w:val="en-GB"/>
        </w:rPr>
        <w:t>Professional Films</w:t>
      </w:r>
      <w:r w:rsidR="00C50DB6" w:rsidRPr="007E614B">
        <w:rPr>
          <w:rFonts w:ascii="Calibri" w:hAnsi="Calibri" w:cs="Arial"/>
          <w:b/>
          <w:noProof/>
          <w:color w:val="000000"/>
          <w:sz w:val="28"/>
          <w:szCs w:val="28"/>
          <w:u w:val="single"/>
          <w:lang w:val="en-GB"/>
        </w:rPr>
        <w:t xml:space="preserve"> Category</w:t>
      </w:r>
    </w:p>
    <w:p w14:paraId="038981F6" w14:textId="77777777" w:rsidR="00E02875" w:rsidRPr="007E614B" w:rsidRDefault="00E02875" w:rsidP="00E02875">
      <w:pPr>
        <w:pStyle w:val="Default"/>
        <w:rPr>
          <w:noProof/>
          <w:lang w:val="en-GB"/>
        </w:rPr>
      </w:pPr>
    </w:p>
    <w:p w14:paraId="275DC9E6" w14:textId="4B1E97E5" w:rsidR="00610031" w:rsidRPr="007E614B" w:rsidRDefault="0057744D" w:rsidP="009E71E8">
      <w:pPr>
        <w:pStyle w:val="Pa0"/>
        <w:spacing w:line="240" w:lineRule="auto"/>
        <w:jc w:val="both"/>
        <w:rPr>
          <w:rFonts w:ascii="Calibri" w:hAnsi="Calibri" w:cs="Arial"/>
          <w:b/>
          <w:noProof/>
          <w:color w:val="000000"/>
          <w:szCs w:val="24"/>
          <w:u w:val="single"/>
          <w:lang w:val="en-GB"/>
        </w:rPr>
      </w:pPr>
      <w:r w:rsidRPr="007E614B">
        <w:rPr>
          <w:rFonts w:ascii="Calibri" w:hAnsi="Calibri" w:cs="Arial"/>
          <w:b/>
          <w:noProof/>
          <w:color w:val="000000"/>
          <w:szCs w:val="24"/>
          <w:u w:val="single"/>
          <w:lang w:val="en-GB"/>
        </w:rPr>
        <w:t xml:space="preserve">Article </w:t>
      </w:r>
      <w:r w:rsidR="00937007" w:rsidRPr="007E614B">
        <w:rPr>
          <w:rFonts w:ascii="Calibri" w:hAnsi="Calibri" w:cs="Arial"/>
          <w:b/>
          <w:noProof/>
          <w:color w:val="000000"/>
          <w:szCs w:val="24"/>
          <w:u w:val="single"/>
          <w:lang w:val="en-GB"/>
        </w:rPr>
        <w:t>1:</w:t>
      </w:r>
      <w:r w:rsidRPr="007E614B">
        <w:rPr>
          <w:rFonts w:ascii="Calibri" w:hAnsi="Calibri" w:cs="Arial"/>
          <w:b/>
          <w:noProof/>
          <w:color w:val="000000"/>
          <w:szCs w:val="24"/>
          <w:u w:val="single"/>
          <w:lang w:val="en-GB"/>
        </w:rPr>
        <w:t xml:space="preserve"> </w:t>
      </w:r>
      <w:r w:rsidR="00C50DB6" w:rsidRPr="007E614B">
        <w:rPr>
          <w:rFonts w:ascii="Calibri" w:hAnsi="Calibri" w:cs="Arial"/>
          <w:b/>
          <w:noProof/>
          <w:color w:val="000000"/>
          <w:szCs w:val="24"/>
          <w:u w:val="single"/>
          <w:lang w:val="en-GB"/>
        </w:rPr>
        <w:t>Subject</w:t>
      </w:r>
    </w:p>
    <w:p w14:paraId="44EAFD9C" w14:textId="77777777" w:rsidR="001154FB" w:rsidRPr="007E614B" w:rsidRDefault="001154FB" w:rsidP="009E71E8">
      <w:pPr>
        <w:pStyle w:val="Default"/>
        <w:jc w:val="both"/>
        <w:rPr>
          <w:rFonts w:ascii="Calibri" w:hAnsi="Calibri" w:cs="Arial"/>
          <w:noProof/>
          <w:szCs w:val="24"/>
          <w:lang w:val="en-GB"/>
        </w:rPr>
      </w:pPr>
    </w:p>
    <w:p w14:paraId="4B94D5A5" w14:textId="05CBE84F" w:rsidR="00326EA8" w:rsidRPr="007E614B" w:rsidRDefault="00C50DB6" w:rsidP="009E71E8">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Professional Films devoted to the discovery, observation, protection and conservation of wild nature are accepted if they were created after January 1, 2023. Advertising films and fiction films are not allowed.</w:t>
      </w:r>
    </w:p>
    <w:p w14:paraId="0C7A5C2E" w14:textId="77777777" w:rsidR="00C50DB6" w:rsidRPr="007E614B" w:rsidRDefault="00C50DB6" w:rsidP="009E71E8">
      <w:pPr>
        <w:pStyle w:val="Default"/>
        <w:jc w:val="both"/>
        <w:rPr>
          <w:rFonts w:ascii="Calibri" w:hAnsi="Calibri" w:cs="Arial"/>
          <w:noProof/>
          <w:color w:val="auto"/>
          <w:szCs w:val="24"/>
          <w:lang w:val="en-GB"/>
        </w:rPr>
      </w:pPr>
    </w:p>
    <w:p w14:paraId="7F0CCA07" w14:textId="7629CADD" w:rsidR="00610031" w:rsidRPr="007E614B" w:rsidRDefault="00610031" w:rsidP="009E71E8">
      <w:pPr>
        <w:pStyle w:val="Pa0"/>
        <w:spacing w:line="240" w:lineRule="auto"/>
        <w:jc w:val="both"/>
        <w:rPr>
          <w:rFonts w:ascii="Calibri" w:hAnsi="Calibri" w:cs="Arial"/>
          <w:b/>
          <w:noProof/>
          <w:szCs w:val="24"/>
          <w:u w:val="single"/>
          <w:lang w:val="en-GB"/>
        </w:rPr>
      </w:pPr>
      <w:r w:rsidRPr="007E614B">
        <w:rPr>
          <w:rFonts w:ascii="Calibri" w:hAnsi="Calibri" w:cs="Arial"/>
          <w:b/>
          <w:noProof/>
          <w:szCs w:val="24"/>
          <w:u w:val="single"/>
          <w:lang w:val="en-GB"/>
        </w:rPr>
        <w:t xml:space="preserve">Article </w:t>
      </w:r>
      <w:r w:rsidR="009B64A0" w:rsidRPr="007E614B">
        <w:rPr>
          <w:rFonts w:ascii="Calibri" w:hAnsi="Calibri" w:cs="Arial"/>
          <w:b/>
          <w:noProof/>
          <w:szCs w:val="24"/>
          <w:u w:val="single"/>
          <w:lang w:val="en-GB"/>
        </w:rPr>
        <w:t>2:</w:t>
      </w:r>
      <w:r w:rsidRPr="007E614B">
        <w:rPr>
          <w:rFonts w:ascii="Calibri" w:hAnsi="Calibri" w:cs="Arial"/>
          <w:b/>
          <w:noProof/>
          <w:szCs w:val="24"/>
          <w:u w:val="single"/>
          <w:lang w:val="en-GB"/>
        </w:rPr>
        <w:t xml:space="preserve"> </w:t>
      </w:r>
      <w:r w:rsidR="00B1586D" w:rsidRPr="007E614B">
        <w:rPr>
          <w:rFonts w:ascii="Calibri" w:hAnsi="Calibri" w:cs="Arial"/>
          <w:b/>
          <w:noProof/>
          <w:szCs w:val="24"/>
          <w:u w:val="single"/>
          <w:lang w:val="en-GB"/>
        </w:rPr>
        <w:t>Registration</w:t>
      </w:r>
    </w:p>
    <w:p w14:paraId="3DEEC669" w14:textId="77777777" w:rsidR="001154FB" w:rsidRPr="007E614B" w:rsidRDefault="001154FB" w:rsidP="009E71E8">
      <w:pPr>
        <w:pStyle w:val="Default"/>
        <w:jc w:val="both"/>
        <w:rPr>
          <w:rFonts w:ascii="Calibri" w:hAnsi="Calibri" w:cs="Arial"/>
          <w:noProof/>
          <w:szCs w:val="24"/>
          <w:lang w:val="en-GB"/>
        </w:rPr>
      </w:pPr>
    </w:p>
    <w:p w14:paraId="3656B9AB" w14:textId="5AF059AF" w:rsidR="00D726AB" w:rsidRPr="007E614B" w:rsidRDefault="00C240D4" w:rsidP="009E71E8">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 xml:space="preserve">Registration for the competition is free and is only taken into account if all sections are correctly </w:t>
      </w:r>
      <w:r w:rsidR="00B1586D" w:rsidRPr="007E614B">
        <w:rPr>
          <w:rFonts w:ascii="Calibri" w:hAnsi="Calibri" w:cs="Arial"/>
          <w:noProof/>
          <w:color w:val="auto"/>
          <w:szCs w:val="24"/>
          <w:lang w:val="en-GB"/>
        </w:rPr>
        <w:t>filled in.</w:t>
      </w:r>
    </w:p>
    <w:p w14:paraId="0F4ED52F" w14:textId="77777777" w:rsidR="00C240D4" w:rsidRPr="007E614B" w:rsidRDefault="00C240D4" w:rsidP="009E71E8">
      <w:pPr>
        <w:pStyle w:val="Default"/>
        <w:jc w:val="both"/>
        <w:rPr>
          <w:rFonts w:ascii="Calibri" w:hAnsi="Calibri" w:cs="Arial"/>
          <w:noProof/>
          <w:color w:val="auto"/>
          <w:szCs w:val="24"/>
          <w:lang w:val="en-GB"/>
        </w:rPr>
      </w:pPr>
    </w:p>
    <w:p w14:paraId="116F6999" w14:textId="77777777" w:rsidR="00C240D4" w:rsidRPr="007E614B" w:rsidRDefault="00C240D4" w:rsidP="00C240D4">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Each director can present several films in the selection.</w:t>
      </w:r>
    </w:p>
    <w:p w14:paraId="7A32DE2F" w14:textId="77777777" w:rsidR="00C240D4" w:rsidRPr="007E614B" w:rsidRDefault="00C240D4" w:rsidP="00C240D4">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The required duration of the films is a minimum of 1 minute and without maximum limit.</w:t>
      </w:r>
    </w:p>
    <w:p w14:paraId="45FB0818" w14:textId="0C82AC7C" w:rsidR="002B17E0" w:rsidRPr="007E614B" w:rsidRDefault="00C240D4" w:rsidP="00C240D4">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Each film must be the subject of an entry.</w:t>
      </w:r>
    </w:p>
    <w:p w14:paraId="3AB48F7D" w14:textId="77777777" w:rsidR="00C240D4" w:rsidRPr="007E614B" w:rsidRDefault="00C240D4" w:rsidP="00C240D4">
      <w:pPr>
        <w:pStyle w:val="Default"/>
        <w:jc w:val="both"/>
        <w:rPr>
          <w:rFonts w:ascii="Calibri" w:hAnsi="Calibri" w:cs="Arial"/>
          <w:noProof/>
          <w:color w:val="auto"/>
          <w:szCs w:val="24"/>
          <w:lang w:val="en-GB"/>
        </w:rPr>
      </w:pPr>
    </w:p>
    <w:p w14:paraId="1AE832FD" w14:textId="06561EF2" w:rsidR="00C240D4" w:rsidRPr="007E614B" w:rsidRDefault="00C240D4" w:rsidP="00C240D4">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 xml:space="preserve">Registration is done online via one of the </w:t>
      </w:r>
      <w:r w:rsidR="00B1586D" w:rsidRPr="007E614B">
        <w:rPr>
          <w:rFonts w:ascii="Calibri" w:hAnsi="Calibri" w:cs="Arial"/>
          <w:noProof/>
          <w:color w:val="auto"/>
          <w:szCs w:val="24"/>
          <w:lang w:val="en-GB"/>
        </w:rPr>
        <w:t xml:space="preserve">following </w:t>
      </w:r>
      <w:r w:rsidR="009B64A0" w:rsidRPr="007E614B">
        <w:rPr>
          <w:rFonts w:ascii="Calibri" w:hAnsi="Calibri" w:cs="Arial"/>
          <w:noProof/>
          <w:color w:val="auto"/>
          <w:szCs w:val="24"/>
          <w:lang w:val="en-GB"/>
        </w:rPr>
        <w:t>methods</w:t>
      </w:r>
      <w:r w:rsidRPr="007E614B">
        <w:rPr>
          <w:rFonts w:ascii="Calibri" w:hAnsi="Calibri" w:cs="Arial"/>
          <w:noProof/>
          <w:color w:val="auto"/>
          <w:szCs w:val="24"/>
          <w:lang w:val="en-GB"/>
        </w:rPr>
        <w:t>:</w:t>
      </w:r>
    </w:p>
    <w:p w14:paraId="58F8D579" w14:textId="48C212FC" w:rsidR="00C240D4" w:rsidRPr="007E614B" w:rsidRDefault="00B1586D" w:rsidP="00C240D4">
      <w:pPr>
        <w:pStyle w:val="Default"/>
        <w:numPr>
          <w:ilvl w:val="0"/>
          <w:numId w:val="17"/>
        </w:numPr>
        <w:ind w:left="567"/>
        <w:jc w:val="both"/>
        <w:rPr>
          <w:rFonts w:ascii="Calibri" w:hAnsi="Calibri" w:cs="Arial"/>
          <w:noProof/>
          <w:color w:val="auto"/>
          <w:szCs w:val="24"/>
          <w:lang w:val="en-GB"/>
        </w:rPr>
      </w:pPr>
      <w:r w:rsidRPr="007E614B">
        <w:rPr>
          <w:rFonts w:ascii="Calibri" w:hAnsi="Calibri" w:cs="Arial"/>
          <w:noProof/>
          <w:color w:val="auto"/>
          <w:szCs w:val="24"/>
          <w:lang w:val="en-GB"/>
        </w:rPr>
        <w:t>o</w:t>
      </w:r>
      <w:r w:rsidR="00C240D4" w:rsidRPr="007E614B">
        <w:rPr>
          <w:rFonts w:ascii="Calibri" w:hAnsi="Calibri" w:cs="Arial"/>
          <w:noProof/>
          <w:color w:val="auto"/>
          <w:szCs w:val="24"/>
          <w:lang w:val="en-GB"/>
        </w:rPr>
        <w:t>n the online submission service "FilmFreeway" (filmfreeway.com)</w:t>
      </w:r>
    </w:p>
    <w:p w14:paraId="5FAD6ECE" w14:textId="77777777" w:rsidR="00C240D4" w:rsidRPr="007E614B" w:rsidRDefault="00C240D4" w:rsidP="00C240D4">
      <w:pPr>
        <w:pStyle w:val="Default"/>
        <w:jc w:val="both"/>
        <w:rPr>
          <w:rFonts w:ascii="Calibri" w:hAnsi="Calibri" w:cs="Arial"/>
          <w:noProof/>
          <w:color w:val="auto"/>
          <w:szCs w:val="24"/>
          <w:lang w:val="en-GB"/>
        </w:rPr>
      </w:pPr>
    </w:p>
    <w:p w14:paraId="5D225A52" w14:textId="65909C6D" w:rsidR="00C240D4" w:rsidRPr="007E614B" w:rsidRDefault="00B1586D" w:rsidP="00C240D4">
      <w:pPr>
        <w:pStyle w:val="Default"/>
        <w:numPr>
          <w:ilvl w:val="0"/>
          <w:numId w:val="17"/>
        </w:numPr>
        <w:ind w:left="567"/>
        <w:jc w:val="both"/>
        <w:rPr>
          <w:rFonts w:ascii="Calibri" w:hAnsi="Calibri" w:cs="Arial"/>
          <w:noProof/>
          <w:color w:val="auto"/>
          <w:szCs w:val="24"/>
          <w:lang w:val="en-GB"/>
        </w:rPr>
      </w:pPr>
      <w:r w:rsidRPr="007E614B">
        <w:rPr>
          <w:rFonts w:ascii="Calibri" w:hAnsi="Calibri" w:cs="Arial"/>
          <w:noProof/>
          <w:color w:val="auto"/>
          <w:szCs w:val="24"/>
          <w:lang w:val="en-GB"/>
        </w:rPr>
        <w:t>b</w:t>
      </w:r>
      <w:r w:rsidR="00C240D4" w:rsidRPr="007E614B">
        <w:rPr>
          <w:rFonts w:ascii="Calibri" w:hAnsi="Calibri" w:cs="Arial"/>
          <w:noProof/>
          <w:color w:val="auto"/>
          <w:szCs w:val="24"/>
          <w:lang w:val="en-GB"/>
        </w:rPr>
        <w:t xml:space="preserve">y </w:t>
      </w:r>
      <w:r w:rsidRPr="007E614B">
        <w:rPr>
          <w:rFonts w:ascii="Calibri" w:hAnsi="Calibri" w:cs="Arial"/>
          <w:noProof/>
          <w:color w:val="auto"/>
          <w:szCs w:val="24"/>
          <w:lang w:val="en-GB"/>
        </w:rPr>
        <w:t>filling in</w:t>
      </w:r>
      <w:r w:rsidR="00C240D4" w:rsidRPr="007E614B">
        <w:rPr>
          <w:rFonts w:ascii="Calibri" w:hAnsi="Calibri" w:cs="Arial"/>
          <w:noProof/>
          <w:color w:val="auto"/>
          <w:szCs w:val="24"/>
          <w:lang w:val="en-GB"/>
        </w:rPr>
        <w:t xml:space="preserve"> the online form on the website </w:t>
      </w:r>
      <w:r w:rsidR="00C240D4" w:rsidRPr="007E614B">
        <w:rPr>
          <w:rFonts w:ascii="Calibri" w:hAnsi="Calibri" w:cs="Arial"/>
          <w:noProof/>
          <w:color w:val="365F91" w:themeColor="accent1" w:themeShade="BF"/>
          <w:szCs w:val="24"/>
          <w:lang w:val="en-GB"/>
        </w:rPr>
        <w:t xml:space="preserve">www.festivalnaturenamur.be </w:t>
      </w:r>
      <w:r w:rsidR="00C240D4" w:rsidRPr="007E614B">
        <w:rPr>
          <w:rFonts w:ascii="Calibri" w:hAnsi="Calibri" w:cs="Arial"/>
          <w:noProof/>
          <w:color w:val="auto"/>
          <w:szCs w:val="24"/>
          <w:lang w:val="en-GB"/>
        </w:rPr>
        <w:t xml:space="preserve">and sending a copy of the film, known as the selection, to the Festival secretariat as a data file in the </w:t>
      </w:r>
      <w:r w:rsidRPr="007E614B">
        <w:rPr>
          <w:rFonts w:ascii="Calibri" w:hAnsi="Calibri" w:cs="Arial"/>
          <w:noProof/>
          <w:color w:val="auto"/>
          <w:szCs w:val="24"/>
          <w:lang w:val="en-GB"/>
        </w:rPr>
        <w:t>format</w:t>
      </w:r>
      <w:r w:rsidR="00937007" w:rsidRPr="007E614B">
        <w:rPr>
          <w:rFonts w:ascii="Calibri" w:hAnsi="Calibri" w:cs="Arial"/>
          <w:noProof/>
          <w:color w:val="auto"/>
          <w:szCs w:val="24"/>
          <w:lang w:val="en-GB"/>
        </w:rPr>
        <w:t xml:space="preserve">        </w:t>
      </w:r>
      <w:r w:rsidRPr="007E614B">
        <w:rPr>
          <w:rFonts w:ascii="Calibri" w:hAnsi="Calibri" w:cs="Arial"/>
          <w:noProof/>
          <w:color w:val="auto"/>
          <w:szCs w:val="24"/>
          <w:lang w:val="en-GB"/>
        </w:rPr>
        <w:t>.</w:t>
      </w:r>
      <w:r w:rsidR="00C240D4" w:rsidRPr="007E614B">
        <w:rPr>
          <w:rFonts w:ascii="Calibri" w:hAnsi="Calibri" w:cs="Arial"/>
          <w:noProof/>
          <w:color w:val="auto"/>
          <w:szCs w:val="24"/>
          <w:lang w:val="en-GB"/>
        </w:rPr>
        <w:t xml:space="preserve"> mp4 or .mov by one of the following media:</w:t>
      </w:r>
    </w:p>
    <w:p w14:paraId="09EFF40D" w14:textId="1409F3DA" w:rsidR="00C240D4" w:rsidRPr="007E614B" w:rsidRDefault="00DC6CC7" w:rsidP="00C240D4">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 xml:space="preserve">           </w:t>
      </w:r>
      <w:r w:rsidR="00C240D4" w:rsidRPr="007E614B">
        <w:rPr>
          <w:rFonts w:ascii="Calibri" w:hAnsi="Calibri" w:cs="Arial"/>
          <w:noProof/>
          <w:color w:val="auto"/>
          <w:szCs w:val="24"/>
          <w:lang w:val="en-GB"/>
        </w:rPr>
        <w:t xml:space="preserve">o </w:t>
      </w:r>
      <w:r w:rsidR="00B1586D" w:rsidRPr="007E614B">
        <w:rPr>
          <w:rFonts w:ascii="Calibri" w:hAnsi="Calibri" w:cs="Arial"/>
          <w:noProof/>
          <w:color w:val="auto"/>
          <w:szCs w:val="24"/>
          <w:lang w:val="en-GB"/>
        </w:rPr>
        <w:t>t</w:t>
      </w:r>
      <w:r w:rsidR="00C240D4" w:rsidRPr="007E614B">
        <w:rPr>
          <w:rFonts w:ascii="Calibri" w:hAnsi="Calibri" w:cs="Arial"/>
          <w:noProof/>
          <w:color w:val="auto"/>
          <w:szCs w:val="24"/>
          <w:lang w:val="en-GB"/>
        </w:rPr>
        <w:t>he WeTransfer+ account of the Festival (preferably)</w:t>
      </w:r>
    </w:p>
    <w:p w14:paraId="55725EA7" w14:textId="1B89D519" w:rsidR="00C240D4" w:rsidRPr="007E614B" w:rsidRDefault="00DC6CC7" w:rsidP="00C240D4">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 xml:space="preserve">           </w:t>
      </w:r>
      <w:r w:rsidR="00C240D4" w:rsidRPr="007E614B">
        <w:rPr>
          <w:rFonts w:ascii="Calibri" w:hAnsi="Calibri" w:cs="Arial"/>
          <w:noProof/>
          <w:color w:val="auto"/>
          <w:szCs w:val="24"/>
          <w:lang w:val="en-GB"/>
        </w:rPr>
        <w:t xml:space="preserve">o </w:t>
      </w:r>
      <w:r w:rsidR="00B1586D" w:rsidRPr="007E614B">
        <w:rPr>
          <w:rFonts w:ascii="Calibri" w:hAnsi="Calibri" w:cs="Arial"/>
          <w:noProof/>
          <w:color w:val="auto"/>
          <w:szCs w:val="24"/>
          <w:lang w:val="en-GB"/>
        </w:rPr>
        <w:t>s</w:t>
      </w:r>
      <w:r w:rsidR="00C240D4" w:rsidRPr="007E614B">
        <w:rPr>
          <w:rFonts w:ascii="Calibri" w:hAnsi="Calibri" w:cs="Arial"/>
          <w:noProof/>
          <w:color w:val="auto"/>
          <w:szCs w:val="24"/>
          <w:lang w:val="en-GB"/>
        </w:rPr>
        <w:t>ending an external hard drive or USB key to the postal address of the Festival</w:t>
      </w:r>
    </w:p>
    <w:p w14:paraId="7B32D9AD" w14:textId="77777777" w:rsidR="00DC6CC7" w:rsidRPr="007E614B" w:rsidRDefault="00DC6CC7" w:rsidP="00C240D4">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 xml:space="preserve">           </w:t>
      </w:r>
      <w:r w:rsidR="00C240D4" w:rsidRPr="007E614B">
        <w:rPr>
          <w:rFonts w:ascii="Calibri" w:hAnsi="Calibri" w:cs="Arial"/>
          <w:noProof/>
          <w:color w:val="auto"/>
          <w:szCs w:val="24"/>
          <w:lang w:val="en-GB"/>
        </w:rPr>
        <w:t>o Internet download (Vimeo, YouTube, FTP, Dropbox, MEGA, ...)</w:t>
      </w:r>
    </w:p>
    <w:p w14:paraId="6CA1B189" w14:textId="77777777" w:rsidR="00DC6CC7" w:rsidRPr="007E614B" w:rsidRDefault="00DC6CC7" w:rsidP="00C240D4">
      <w:pPr>
        <w:pStyle w:val="Default"/>
        <w:jc w:val="both"/>
        <w:rPr>
          <w:rFonts w:ascii="Calibri" w:hAnsi="Calibri" w:cs="Arial"/>
          <w:noProof/>
          <w:color w:val="auto"/>
          <w:szCs w:val="24"/>
          <w:lang w:val="en-GB"/>
        </w:rPr>
      </w:pPr>
    </w:p>
    <w:p w14:paraId="53128261" w14:textId="1F6712AC" w:rsidR="009C1BF8" w:rsidRPr="007E614B" w:rsidRDefault="00DC6CC7" w:rsidP="009C1BF8">
      <w:pPr>
        <w:pStyle w:val="Default"/>
        <w:jc w:val="both"/>
        <w:rPr>
          <w:rFonts w:ascii="Calibri" w:hAnsi="Calibri"/>
          <w:noProof/>
          <w:szCs w:val="24"/>
          <w:u w:val="single"/>
          <w:lang w:val="en-GB"/>
        </w:rPr>
      </w:pPr>
      <w:r w:rsidRPr="007E614B">
        <w:rPr>
          <w:rFonts w:ascii="Calibri" w:hAnsi="Calibri"/>
          <w:noProof/>
          <w:szCs w:val="24"/>
          <w:lang w:val="en-GB"/>
        </w:rPr>
        <w:t xml:space="preserve">The USB keys and external hard drives will be returned, within 3 months after the event, </w:t>
      </w:r>
      <w:r w:rsidRPr="007E614B">
        <w:rPr>
          <w:rFonts w:ascii="Calibri" w:hAnsi="Calibri"/>
          <w:noProof/>
          <w:szCs w:val="24"/>
          <w:u w:val="single"/>
          <w:lang w:val="en-GB"/>
        </w:rPr>
        <w:t>if the author expresses the written request.</w:t>
      </w:r>
    </w:p>
    <w:p w14:paraId="6129EE8E" w14:textId="77777777" w:rsidR="00DC6CC7" w:rsidRPr="007E614B" w:rsidRDefault="00DC6CC7" w:rsidP="009C1BF8">
      <w:pPr>
        <w:pStyle w:val="Default"/>
        <w:jc w:val="both"/>
        <w:rPr>
          <w:rFonts w:ascii="Calibri" w:hAnsi="Calibri"/>
          <w:noProof/>
          <w:szCs w:val="24"/>
          <w:u w:val="single"/>
          <w:lang w:val="en-GB"/>
        </w:rPr>
      </w:pPr>
    </w:p>
    <w:p w14:paraId="75479F79" w14:textId="0C58C23B" w:rsidR="5FD9B926" w:rsidRPr="007E614B" w:rsidRDefault="00DC6CC7" w:rsidP="00DC6CC7">
      <w:pPr>
        <w:pStyle w:val="Default"/>
        <w:jc w:val="both"/>
        <w:rPr>
          <w:rFonts w:ascii="Calibri" w:hAnsi="Calibri" w:cs="Arial"/>
          <w:noProof/>
          <w:lang w:val="en-GB"/>
        </w:rPr>
      </w:pPr>
      <w:r w:rsidRPr="007E614B">
        <w:rPr>
          <w:rFonts w:ascii="Calibri" w:hAnsi="Calibri" w:cs="Arial"/>
          <w:noProof/>
          <w:lang w:val="en-GB"/>
        </w:rPr>
        <w:t xml:space="preserve">It is understood for the organizers of the FINN that the person registering the film in competition – that is to say, signing the registration form – </w:t>
      </w:r>
      <w:r w:rsidRPr="007E614B">
        <w:rPr>
          <w:rFonts w:ascii="Calibri" w:hAnsi="Calibri" w:cs="Arial"/>
          <w:b/>
          <w:bCs/>
          <w:noProof/>
          <w:lang w:val="en-GB"/>
        </w:rPr>
        <w:t xml:space="preserve">has obtained the approval of the production and/or directing. </w:t>
      </w:r>
      <w:r w:rsidRPr="007E614B">
        <w:rPr>
          <w:rFonts w:ascii="Calibri" w:hAnsi="Calibri" w:cs="Arial"/>
          <w:noProof/>
          <w:lang w:val="en-GB"/>
        </w:rPr>
        <w:t>As a result, the FINN will pay the eventual award to the film director and not to the production companies. The Festival wishes to reward specifically the creative process. The organizers cannot be held responsible for any dispute related to this registration.</w:t>
      </w:r>
    </w:p>
    <w:p w14:paraId="1ECD4943" w14:textId="77777777" w:rsidR="00DC6CC7" w:rsidRPr="007E614B" w:rsidRDefault="00DC6CC7" w:rsidP="00DC6CC7">
      <w:pPr>
        <w:pStyle w:val="Default"/>
        <w:jc w:val="both"/>
        <w:rPr>
          <w:rFonts w:ascii="Calibri" w:hAnsi="Calibri"/>
          <w:b/>
          <w:bCs/>
          <w:noProof/>
          <w:u w:val="single"/>
          <w:lang w:val="en-GB"/>
        </w:rPr>
      </w:pPr>
    </w:p>
    <w:p w14:paraId="0383F31E" w14:textId="5BD0215B" w:rsidR="009C1BF8" w:rsidRPr="007E614B" w:rsidRDefault="009C1BF8" w:rsidP="5FD9B926">
      <w:pPr>
        <w:pStyle w:val="Default"/>
        <w:jc w:val="both"/>
        <w:rPr>
          <w:rFonts w:ascii="Calibri" w:hAnsi="Calibri"/>
          <w:b/>
          <w:bCs/>
          <w:noProof/>
          <w:u w:val="single"/>
          <w:lang w:val="en-GB"/>
        </w:rPr>
      </w:pPr>
      <w:r w:rsidRPr="007E614B">
        <w:rPr>
          <w:rFonts w:ascii="Calibri" w:hAnsi="Calibri"/>
          <w:b/>
          <w:bCs/>
          <w:noProof/>
          <w:u w:val="single"/>
          <w:lang w:val="en-GB"/>
        </w:rPr>
        <w:t>Article 3 : Calend</w:t>
      </w:r>
      <w:r w:rsidR="00DC6CC7" w:rsidRPr="007E614B">
        <w:rPr>
          <w:rFonts w:ascii="Calibri" w:hAnsi="Calibri"/>
          <w:b/>
          <w:bCs/>
          <w:noProof/>
          <w:u w:val="single"/>
          <w:lang w:val="en-GB"/>
        </w:rPr>
        <w:t>ar</w:t>
      </w:r>
    </w:p>
    <w:p w14:paraId="62486C05" w14:textId="77777777" w:rsidR="009C1BF8" w:rsidRPr="007E614B" w:rsidRDefault="009C1BF8" w:rsidP="009E71E8">
      <w:pPr>
        <w:pStyle w:val="Default"/>
        <w:jc w:val="both"/>
        <w:rPr>
          <w:rFonts w:ascii="Calibri" w:hAnsi="Calibri"/>
          <w:noProof/>
          <w:szCs w:val="24"/>
          <w:lang w:val="en-GB"/>
        </w:rPr>
      </w:pPr>
    </w:p>
    <w:p w14:paraId="4101652C" w14:textId="0F1B9F65" w:rsidR="003F3122" w:rsidRPr="007E614B" w:rsidRDefault="00DC6CC7" w:rsidP="003F3122">
      <w:pPr>
        <w:pStyle w:val="Default"/>
        <w:rPr>
          <w:rFonts w:ascii="Calibri" w:hAnsi="Calibri" w:cs="Arial"/>
          <w:noProof/>
          <w:color w:val="auto"/>
          <w:lang w:val="en-GB"/>
        </w:rPr>
      </w:pPr>
      <w:r w:rsidRPr="007E614B">
        <w:rPr>
          <w:rFonts w:ascii="Calibri" w:hAnsi="Calibri" w:cs="Arial"/>
          <w:noProof/>
          <w:color w:val="auto"/>
          <w:lang w:val="en-GB"/>
        </w:rPr>
        <w:t xml:space="preserve">Registrations are open from February 1, 2026. Each registration must be complete by April 15, </w:t>
      </w:r>
      <w:r w:rsidR="006B20C6" w:rsidRPr="007E614B">
        <w:rPr>
          <w:rFonts w:ascii="Calibri" w:hAnsi="Calibri" w:cs="Arial"/>
          <w:noProof/>
          <w:color w:val="auto"/>
          <w:lang w:val="en-GB"/>
        </w:rPr>
        <w:t>2026,</w:t>
      </w:r>
      <w:r w:rsidRPr="007E614B">
        <w:rPr>
          <w:rFonts w:ascii="Calibri" w:hAnsi="Calibri" w:cs="Arial"/>
          <w:noProof/>
          <w:color w:val="auto"/>
          <w:lang w:val="en-GB"/>
        </w:rPr>
        <w:t xml:space="preserve"> at midnight at the latest. The copies of films, called selections, must reach the Festival secretariat by April 31, </w:t>
      </w:r>
      <w:r w:rsidR="006B20C6" w:rsidRPr="007E614B">
        <w:rPr>
          <w:rFonts w:ascii="Calibri" w:hAnsi="Calibri" w:cs="Arial"/>
          <w:noProof/>
          <w:color w:val="auto"/>
          <w:lang w:val="en-GB"/>
        </w:rPr>
        <w:t>2026,</w:t>
      </w:r>
      <w:r w:rsidRPr="007E614B">
        <w:rPr>
          <w:rFonts w:ascii="Calibri" w:hAnsi="Calibri" w:cs="Arial"/>
          <w:noProof/>
          <w:color w:val="auto"/>
          <w:lang w:val="en-GB"/>
        </w:rPr>
        <w:t xml:space="preserve"> at the latest. A delay may be granted, on specific request, if the film is about to be completed.</w:t>
      </w:r>
    </w:p>
    <w:p w14:paraId="306A7288" w14:textId="77777777" w:rsidR="00DC6CC7" w:rsidRPr="007E614B" w:rsidRDefault="00DC6CC7" w:rsidP="003F3122">
      <w:pPr>
        <w:pStyle w:val="Default"/>
        <w:rPr>
          <w:noProof/>
          <w:lang w:val="en-GB"/>
        </w:rPr>
      </w:pPr>
    </w:p>
    <w:p w14:paraId="2D6427EA" w14:textId="77777777" w:rsidR="00B1586D" w:rsidRPr="007E614B" w:rsidRDefault="00B1586D" w:rsidP="0021655E">
      <w:pPr>
        <w:pStyle w:val="Default"/>
        <w:jc w:val="both"/>
        <w:rPr>
          <w:rFonts w:ascii="Calibri" w:hAnsi="Calibri"/>
          <w:b/>
          <w:noProof/>
          <w:szCs w:val="24"/>
          <w:u w:val="single"/>
          <w:lang w:val="en-GB"/>
        </w:rPr>
      </w:pPr>
    </w:p>
    <w:p w14:paraId="1D77ED76" w14:textId="7A655D00" w:rsidR="0021655E" w:rsidRPr="007E614B" w:rsidRDefault="0021655E" w:rsidP="0021655E">
      <w:pPr>
        <w:pStyle w:val="Default"/>
        <w:jc w:val="both"/>
        <w:rPr>
          <w:rFonts w:ascii="Calibri" w:hAnsi="Calibri"/>
          <w:b/>
          <w:noProof/>
          <w:szCs w:val="24"/>
          <w:u w:val="single"/>
          <w:lang w:val="en-GB"/>
        </w:rPr>
      </w:pPr>
      <w:r w:rsidRPr="007E614B">
        <w:rPr>
          <w:rFonts w:ascii="Calibri" w:hAnsi="Calibri"/>
          <w:b/>
          <w:noProof/>
          <w:szCs w:val="24"/>
          <w:u w:val="single"/>
          <w:lang w:val="en-GB"/>
        </w:rPr>
        <w:lastRenderedPageBreak/>
        <w:t xml:space="preserve">Article </w:t>
      </w:r>
      <w:r w:rsidR="006B20C6" w:rsidRPr="007E614B">
        <w:rPr>
          <w:rFonts w:ascii="Calibri" w:hAnsi="Calibri"/>
          <w:b/>
          <w:noProof/>
          <w:szCs w:val="24"/>
          <w:u w:val="single"/>
          <w:lang w:val="en-GB"/>
        </w:rPr>
        <w:t>4:</w:t>
      </w:r>
      <w:r w:rsidRPr="007E614B">
        <w:rPr>
          <w:rFonts w:ascii="Calibri" w:hAnsi="Calibri"/>
          <w:b/>
          <w:noProof/>
          <w:szCs w:val="24"/>
          <w:u w:val="single"/>
          <w:lang w:val="en-GB"/>
        </w:rPr>
        <w:t xml:space="preserve"> </w:t>
      </w:r>
      <w:r w:rsidR="00DC6CC7" w:rsidRPr="007E614B">
        <w:rPr>
          <w:rFonts w:ascii="Calibri" w:hAnsi="Calibri"/>
          <w:b/>
          <w:noProof/>
          <w:szCs w:val="24"/>
          <w:u w:val="single"/>
          <w:lang w:val="en-GB"/>
        </w:rPr>
        <w:t>Office</w:t>
      </w:r>
    </w:p>
    <w:p w14:paraId="4B99056E" w14:textId="77777777" w:rsidR="0021655E" w:rsidRPr="007E614B" w:rsidRDefault="0021655E" w:rsidP="0021655E">
      <w:pPr>
        <w:pStyle w:val="Default"/>
        <w:jc w:val="both"/>
        <w:rPr>
          <w:rFonts w:ascii="Calibri" w:hAnsi="Calibri"/>
          <w:noProof/>
          <w:szCs w:val="24"/>
          <w:lang w:val="en-GB"/>
        </w:rPr>
      </w:pPr>
    </w:p>
    <w:p w14:paraId="3F18FEC9" w14:textId="4D0929BE" w:rsidR="0021655E" w:rsidRPr="007E614B" w:rsidRDefault="00DC6CC7" w:rsidP="0021655E">
      <w:pPr>
        <w:pStyle w:val="Default"/>
        <w:jc w:val="both"/>
        <w:rPr>
          <w:rFonts w:ascii="Calibri" w:hAnsi="Calibri" w:cs="Arial"/>
          <w:noProof/>
          <w:color w:val="auto"/>
          <w:szCs w:val="24"/>
          <w:lang w:val="en-GB"/>
        </w:rPr>
      </w:pPr>
      <w:r w:rsidRPr="007E614B">
        <w:rPr>
          <w:rFonts w:ascii="Calibri" w:hAnsi="Calibri" w:cs="Arial"/>
          <w:noProof/>
          <w:color w:val="auto"/>
          <w:szCs w:val="24"/>
          <w:lang w:val="en-GB"/>
        </w:rPr>
        <w:t>Please send any physical materials to the following address:</w:t>
      </w:r>
    </w:p>
    <w:p w14:paraId="1299C43A" w14:textId="77777777" w:rsidR="0021655E" w:rsidRPr="007E614B" w:rsidRDefault="0021655E" w:rsidP="0021655E">
      <w:pPr>
        <w:pStyle w:val="Pa0"/>
        <w:spacing w:line="240" w:lineRule="auto"/>
        <w:jc w:val="both"/>
        <w:rPr>
          <w:rFonts w:ascii="Calibri" w:hAnsi="Calibri" w:cs="Arial"/>
          <w:noProof/>
          <w:szCs w:val="24"/>
          <w:lang w:val="en-GB"/>
        </w:rPr>
      </w:pPr>
    </w:p>
    <w:tbl>
      <w:tblPr>
        <w:tblStyle w:val="Grilledutableau"/>
        <w:tblW w:w="0" w:type="auto"/>
        <w:tblLayout w:type="fixed"/>
        <w:tblLook w:val="06A0" w:firstRow="1" w:lastRow="0" w:firstColumn="1" w:lastColumn="0" w:noHBand="1" w:noVBand="1"/>
      </w:tblPr>
      <w:tblGrid>
        <w:gridCol w:w="9405"/>
      </w:tblGrid>
      <w:tr w:rsidR="18FF61E0" w:rsidRPr="007E614B" w14:paraId="76FDCAE0" w14:textId="77777777" w:rsidTr="021BB07C">
        <w:trPr>
          <w:trHeight w:val="300"/>
        </w:trPr>
        <w:tc>
          <w:tcPr>
            <w:tcW w:w="9405" w:type="dxa"/>
          </w:tcPr>
          <w:p w14:paraId="131B6D75" w14:textId="3AF794C4" w:rsidR="745445F8" w:rsidRPr="00F92ACC" w:rsidRDefault="745445F8" w:rsidP="18FF61E0">
            <w:pPr>
              <w:pStyle w:val="Default"/>
              <w:rPr>
                <w:rFonts w:ascii="Calibri" w:hAnsi="Calibri" w:cs="Arial"/>
                <w:noProof/>
                <w:lang w:val="fr-BE"/>
              </w:rPr>
            </w:pPr>
            <w:r w:rsidRPr="00F92ACC">
              <w:rPr>
                <w:rFonts w:ascii="Calibri" w:hAnsi="Calibri" w:cs="Arial"/>
                <w:noProof/>
                <w:lang w:val="fr-BE"/>
              </w:rPr>
              <w:t>ASBL Festival Nature Namur</w:t>
            </w:r>
          </w:p>
          <w:p w14:paraId="022A4C68" w14:textId="6D918F79" w:rsidR="745445F8" w:rsidRPr="00F92ACC" w:rsidRDefault="751F66DE" w:rsidP="18FF61E0">
            <w:pPr>
              <w:pStyle w:val="Default"/>
              <w:rPr>
                <w:rFonts w:ascii="Calibri" w:hAnsi="Calibri" w:cs="Arial"/>
                <w:noProof/>
                <w:lang w:val="fr-BE"/>
              </w:rPr>
            </w:pPr>
            <w:r w:rsidRPr="00F92ACC">
              <w:rPr>
                <w:rFonts w:ascii="Calibri" w:hAnsi="Calibri" w:cs="Arial"/>
                <w:noProof/>
                <w:lang w:val="fr-BE"/>
              </w:rPr>
              <w:t>Maximilien Triantafylou</w:t>
            </w:r>
          </w:p>
          <w:p w14:paraId="2EAC994B" w14:textId="679E6500" w:rsidR="745445F8" w:rsidRPr="00F92ACC" w:rsidRDefault="751F66DE" w:rsidP="021BB07C">
            <w:pPr>
              <w:pStyle w:val="Default"/>
              <w:spacing w:line="259" w:lineRule="auto"/>
              <w:rPr>
                <w:rFonts w:ascii="Calibri" w:hAnsi="Calibri" w:cs="Arial"/>
                <w:noProof/>
                <w:lang w:val="fr-BE"/>
              </w:rPr>
            </w:pPr>
            <w:r w:rsidRPr="00F92ACC">
              <w:rPr>
                <w:rFonts w:ascii="Calibri" w:hAnsi="Calibri" w:cs="Arial"/>
                <w:noProof/>
                <w:lang w:val="fr-BE"/>
              </w:rPr>
              <w:t xml:space="preserve">Rue </w:t>
            </w:r>
            <w:r w:rsidR="32DD58E9" w:rsidRPr="00F92ACC">
              <w:rPr>
                <w:rFonts w:ascii="Calibri" w:hAnsi="Calibri" w:cs="Arial"/>
                <w:noProof/>
                <w:lang w:val="fr-BE"/>
              </w:rPr>
              <w:t>du réemploi, 4</w:t>
            </w:r>
          </w:p>
          <w:p w14:paraId="531B8FB0" w14:textId="197080ED" w:rsidR="745445F8" w:rsidRPr="007E614B" w:rsidRDefault="32DD58E9" w:rsidP="021BB07C">
            <w:pPr>
              <w:pStyle w:val="Default"/>
              <w:spacing w:line="259" w:lineRule="auto"/>
              <w:rPr>
                <w:rFonts w:ascii="Calibri" w:hAnsi="Calibri" w:cs="Arial"/>
                <w:noProof/>
                <w:lang w:val="en-GB"/>
              </w:rPr>
            </w:pPr>
            <w:r w:rsidRPr="007E614B">
              <w:rPr>
                <w:rFonts w:ascii="Calibri" w:hAnsi="Calibri" w:cs="Arial"/>
                <w:noProof/>
                <w:lang w:val="en-GB"/>
              </w:rPr>
              <w:t>5020</w:t>
            </w:r>
            <w:r w:rsidR="0D5D62A5" w:rsidRPr="007E614B">
              <w:rPr>
                <w:rFonts w:ascii="Calibri" w:hAnsi="Calibri" w:cs="Arial"/>
                <w:noProof/>
                <w:lang w:val="en-GB"/>
              </w:rPr>
              <w:t>, Suarlée,</w:t>
            </w:r>
            <w:r w:rsidR="751F66DE" w:rsidRPr="007E614B">
              <w:rPr>
                <w:rFonts w:ascii="Calibri" w:hAnsi="Calibri" w:cs="Arial"/>
                <w:noProof/>
                <w:lang w:val="en-GB"/>
              </w:rPr>
              <w:t xml:space="preserve"> </w:t>
            </w:r>
          </w:p>
          <w:p w14:paraId="7C5382CF" w14:textId="0C8411A9" w:rsidR="745445F8" w:rsidRPr="007E614B" w:rsidRDefault="00DC6CC7" w:rsidP="18FF61E0">
            <w:pPr>
              <w:pStyle w:val="Default"/>
              <w:rPr>
                <w:rFonts w:ascii="Calibri" w:hAnsi="Calibri" w:cs="Arial"/>
                <w:noProof/>
                <w:lang w:val="en-GB"/>
              </w:rPr>
            </w:pPr>
            <w:r w:rsidRPr="007E614B">
              <w:rPr>
                <w:rFonts w:ascii="Calibri" w:hAnsi="Calibri" w:cs="Arial"/>
                <w:noProof/>
                <w:lang w:val="en-GB"/>
              </w:rPr>
              <w:t>Belgium</w:t>
            </w:r>
          </w:p>
        </w:tc>
      </w:tr>
    </w:tbl>
    <w:p w14:paraId="4EB86C97" w14:textId="45E0A91C" w:rsidR="45E9F54E" w:rsidRPr="007E614B" w:rsidRDefault="45E9F54E" w:rsidP="45E9F54E">
      <w:pPr>
        <w:pStyle w:val="Default"/>
        <w:jc w:val="both"/>
        <w:rPr>
          <w:rFonts w:ascii="Calibri" w:hAnsi="Calibri" w:cs="Arial"/>
          <w:noProof/>
          <w:lang w:val="en-GB"/>
        </w:rPr>
      </w:pPr>
    </w:p>
    <w:p w14:paraId="2E555650" w14:textId="7579D872" w:rsidR="45E9F54E" w:rsidRPr="007E614B" w:rsidRDefault="45E9F54E" w:rsidP="45E9F54E">
      <w:pPr>
        <w:pStyle w:val="Default"/>
        <w:jc w:val="both"/>
        <w:rPr>
          <w:rFonts w:ascii="Calibri" w:hAnsi="Calibri" w:cs="Arial"/>
          <w:noProof/>
          <w:lang w:val="en-GB"/>
        </w:rPr>
      </w:pPr>
    </w:p>
    <w:p w14:paraId="324F1DF1" w14:textId="336492F7" w:rsidR="65BE590A" w:rsidRPr="007E614B" w:rsidRDefault="65BE590A" w:rsidP="65BE590A">
      <w:pPr>
        <w:pStyle w:val="Default"/>
        <w:jc w:val="both"/>
        <w:rPr>
          <w:rFonts w:ascii="Calibri" w:hAnsi="Calibri" w:cs="Arial"/>
          <w:noProof/>
          <w:lang w:val="en-GB"/>
        </w:rPr>
      </w:pPr>
    </w:p>
    <w:p w14:paraId="0DC43375" w14:textId="0C08F426" w:rsidR="0021655E" w:rsidRPr="007E614B" w:rsidRDefault="00DC6CC7" w:rsidP="0021655E">
      <w:pPr>
        <w:pStyle w:val="Default"/>
        <w:jc w:val="both"/>
        <w:rPr>
          <w:rFonts w:ascii="Calibri" w:hAnsi="Calibri" w:cs="Arial"/>
          <w:noProof/>
          <w:szCs w:val="24"/>
          <w:lang w:val="en-GB"/>
        </w:rPr>
      </w:pPr>
      <w:r w:rsidRPr="007E614B">
        <w:rPr>
          <w:rFonts w:ascii="Calibri" w:hAnsi="Calibri" w:cs="Arial"/>
          <w:noProof/>
          <w:szCs w:val="24"/>
          <w:lang w:val="en-GB"/>
        </w:rPr>
        <w:t>Information</w:t>
      </w:r>
      <w:r w:rsidR="0021655E" w:rsidRPr="007E614B">
        <w:rPr>
          <w:rFonts w:ascii="Calibri" w:hAnsi="Calibri" w:cs="Arial"/>
          <w:noProof/>
          <w:szCs w:val="24"/>
          <w:lang w:val="en-GB"/>
        </w:rPr>
        <w:t xml:space="preserve"> : +32 (0)81 432 419 | </w:t>
      </w:r>
      <w:hyperlink r:id="rId12" w:history="1">
        <w:r w:rsidR="0021655E" w:rsidRPr="007E614B">
          <w:rPr>
            <w:rStyle w:val="Lienhypertexte"/>
            <w:rFonts w:ascii="Calibri" w:hAnsi="Calibri" w:cs="Arial"/>
            <w:noProof/>
            <w:szCs w:val="24"/>
            <w:lang w:val="en-GB"/>
          </w:rPr>
          <w:t>info@festivalnaturenamur.be</w:t>
        </w:r>
      </w:hyperlink>
    </w:p>
    <w:p w14:paraId="64B5DED6" w14:textId="164289B6" w:rsidR="0021655E" w:rsidRPr="007E614B" w:rsidRDefault="006B20C6" w:rsidP="0021655E">
      <w:pPr>
        <w:autoSpaceDE w:val="0"/>
        <w:autoSpaceDN w:val="0"/>
        <w:adjustRightInd w:val="0"/>
        <w:rPr>
          <w:rFonts w:ascii="Calibri" w:hAnsi="Calibri" w:cs="Arial"/>
          <w:szCs w:val="24"/>
        </w:rPr>
      </w:pPr>
      <w:r w:rsidRPr="007E614B">
        <w:rPr>
          <w:rFonts w:ascii="Calibri" w:hAnsi="Calibri" w:cs="Arial"/>
          <w:szCs w:val="24"/>
        </w:rPr>
        <w:t>Web site</w:t>
      </w:r>
      <w:r w:rsidR="0021655E" w:rsidRPr="007E614B">
        <w:rPr>
          <w:rFonts w:ascii="Calibri" w:hAnsi="Calibri" w:cs="Arial"/>
          <w:szCs w:val="24"/>
        </w:rPr>
        <w:t xml:space="preserve">: </w:t>
      </w:r>
      <w:hyperlink r:id="rId13" w:history="1">
        <w:r w:rsidR="0021655E" w:rsidRPr="007E614B">
          <w:rPr>
            <w:rStyle w:val="Lienhypertexte"/>
            <w:rFonts w:ascii="Calibri" w:hAnsi="Calibri" w:cs="Arial"/>
            <w:szCs w:val="24"/>
          </w:rPr>
          <w:t>www.festivalnaturenamur.be</w:t>
        </w:r>
      </w:hyperlink>
    </w:p>
    <w:p w14:paraId="34CE0A41" w14:textId="6206CF15" w:rsidR="0021655E" w:rsidRPr="007E614B" w:rsidRDefault="000214AB" w:rsidP="009E71E8">
      <w:pPr>
        <w:pStyle w:val="Pa0"/>
        <w:spacing w:line="240" w:lineRule="auto"/>
        <w:jc w:val="both"/>
        <w:rPr>
          <w:rFonts w:ascii="Calibri" w:eastAsia="Times" w:hAnsi="Calibri" w:cs="Arial"/>
          <w:noProof/>
          <w:szCs w:val="24"/>
          <w:lang w:val="en-GB"/>
        </w:rPr>
      </w:pPr>
      <w:r w:rsidRPr="007E614B">
        <w:rPr>
          <w:rFonts w:ascii="Calibri" w:eastAsia="Times" w:hAnsi="Calibri" w:cs="Arial"/>
          <w:noProof/>
          <w:szCs w:val="24"/>
          <w:lang w:val="en-GB"/>
        </w:rPr>
        <w:t>Contest rules are available in French, in English, in Dutch.</w:t>
      </w:r>
    </w:p>
    <w:p w14:paraId="18BE5D14" w14:textId="77777777" w:rsidR="000214AB" w:rsidRPr="007E614B" w:rsidRDefault="000214AB" w:rsidP="000214AB">
      <w:pPr>
        <w:pStyle w:val="Default"/>
        <w:rPr>
          <w:noProof/>
          <w:lang w:val="en-GB"/>
        </w:rPr>
      </w:pPr>
    </w:p>
    <w:p w14:paraId="28B43799" w14:textId="65DF8B2D" w:rsidR="00610031" w:rsidRPr="007E614B" w:rsidRDefault="00610031" w:rsidP="009E71E8">
      <w:pPr>
        <w:pStyle w:val="Pa0"/>
        <w:spacing w:line="240" w:lineRule="auto"/>
        <w:jc w:val="both"/>
        <w:rPr>
          <w:rFonts w:ascii="Calibri" w:hAnsi="Calibri" w:cs="Arial"/>
          <w:b/>
          <w:noProof/>
          <w:szCs w:val="24"/>
          <w:u w:val="single"/>
          <w:lang w:val="en-GB"/>
        </w:rPr>
      </w:pPr>
      <w:r w:rsidRPr="007E614B">
        <w:rPr>
          <w:rFonts w:ascii="Calibri" w:hAnsi="Calibri" w:cs="Arial"/>
          <w:b/>
          <w:noProof/>
          <w:szCs w:val="24"/>
          <w:u w:val="single"/>
          <w:lang w:val="en-GB"/>
        </w:rPr>
        <w:t xml:space="preserve">Article </w:t>
      </w:r>
      <w:r w:rsidR="006B20C6" w:rsidRPr="007E614B">
        <w:rPr>
          <w:rFonts w:ascii="Calibri" w:hAnsi="Calibri" w:cs="Arial"/>
          <w:b/>
          <w:noProof/>
          <w:szCs w:val="24"/>
          <w:u w:val="single"/>
          <w:lang w:val="en-GB"/>
        </w:rPr>
        <w:t>5:</w:t>
      </w:r>
      <w:r w:rsidRPr="007E614B">
        <w:rPr>
          <w:rFonts w:ascii="Calibri" w:hAnsi="Calibri" w:cs="Arial"/>
          <w:b/>
          <w:noProof/>
          <w:szCs w:val="24"/>
          <w:u w:val="single"/>
          <w:lang w:val="en-GB"/>
        </w:rPr>
        <w:t xml:space="preserve"> </w:t>
      </w:r>
      <w:r w:rsidR="006B20C6" w:rsidRPr="007E614B">
        <w:rPr>
          <w:rFonts w:ascii="Calibri" w:hAnsi="Calibri" w:cs="Arial"/>
          <w:b/>
          <w:noProof/>
          <w:szCs w:val="24"/>
          <w:u w:val="single"/>
          <w:lang w:val="en-GB"/>
        </w:rPr>
        <w:t>Selection</w:t>
      </w:r>
    </w:p>
    <w:p w14:paraId="62EBF3C5" w14:textId="77777777" w:rsidR="001154FB" w:rsidRPr="007E614B" w:rsidRDefault="001154FB" w:rsidP="009E71E8">
      <w:pPr>
        <w:pStyle w:val="Default"/>
        <w:jc w:val="both"/>
        <w:rPr>
          <w:rFonts w:ascii="Calibri" w:hAnsi="Calibri" w:cs="Arial"/>
          <w:noProof/>
          <w:sz w:val="16"/>
          <w:szCs w:val="16"/>
          <w:lang w:val="en-GB"/>
        </w:rPr>
      </w:pPr>
    </w:p>
    <w:p w14:paraId="64B7BA35" w14:textId="21219FC8" w:rsidR="00B1586D" w:rsidRPr="007E614B" w:rsidRDefault="00B1586D" w:rsidP="00B1586D">
      <w:pPr>
        <w:pStyle w:val="Pa0"/>
        <w:jc w:val="both"/>
        <w:rPr>
          <w:rFonts w:ascii="Calibri" w:hAnsi="Calibri" w:cs="Arial"/>
          <w:noProof/>
          <w:szCs w:val="24"/>
          <w:lang w:val="en-GB"/>
        </w:rPr>
      </w:pPr>
      <w:r w:rsidRPr="007E614B">
        <w:rPr>
          <w:rFonts w:ascii="Calibri" w:hAnsi="Calibri" w:cs="Arial"/>
          <w:noProof/>
          <w:szCs w:val="24"/>
          <w:lang w:val="en-GB"/>
        </w:rPr>
        <w:t xml:space="preserve">A selection committee chooses the films </w:t>
      </w:r>
      <w:r w:rsidR="006B20C6" w:rsidRPr="007E614B">
        <w:rPr>
          <w:rFonts w:ascii="Calibri" w:hAnsi="Calibri" w:cs="Arial"/>
          <w:noProof/>
          <w:szCs w:val="24"/>
          <w:lang w:val="en-GB"/>
        </w:rPr>
        <w:t>eligible to participate</w:t>
      </w:r>
      <w:r w:rsidR="006B20C6" w:rsidRPr="007E614B">
        <w:rPr>
          <w:rFonts w:ascii="Calibri" w:hAnsi="Calibri" w:cs="Arial"/>
          <w:b/>
          <w:bCs/>
          <w:noProof/>
          <w:szCs w:val="24"/>
          <w:lang w:val="en-GB"/>
        </w:rPr>
        <w:t xml:space="preserve"> </w:t>
      </w:r>
      <w:r w:rsidRPr="007E614B">
        <w:rPr>
          <w:rFonts w:ascii="Calibri" w:hAnsi="Calibri" w:cs="Arial"/>
          <w:noProof/>
          <w:szCs w:val="24"/>
          <w:lang w:val="en-GB"/>
        </w:rPr>
        <w:t xml:space="preserve">in the competition. </w:t>
      </w:r>
    </w:p>
    <w:p w14:paraId="776F5EF7" w14:textId="77777777" w:rsidR="00B1586D" w:rsidRPr="007E614B" w:rsidRDefault="00B1586D" w:rsidP="00B1586D">
      <w:pPr>
        <w:pStyle w:val="Pa0"/>
        <w:jc w:val="both"/>
        <w:rPr>
          <w:rFonts w:ascii="Calibri" w:hAnsi="Calibri" w:cs="Arial"/>
          <w:noProof/>
          <w:szCs w:val="24"/>
          <w:lang w:val="en-GB"/>
        </w:rPr>
      </w:pPr>
      <w:r w:rsidRPr="007E614B">
        <w:rPr>
          <w:rFonts w:ascii="Calibri" w:hAnsi="Calibri" w:cs="Arial"/>
          <w:noProof/>
          <w:szCs w:val="24"/>
          <w:lang w:val="en-GB"/>
        </w:rPr>
        <w:t>Only one film per director can be retained for the competition.</w:t>
      </w:r>
    </w:p>
    <w:p w14:paraId="0B2706E3" w14:textId="069B1029" w:rsidR="006C30ED" w:rsidRPr="007E614B" w:rsidRDefault="00B1586D" w:rsidP="00B1586D">
      <w:pPr>
        <w:pStyle w:val="Pa0"/>
        <w:spacing w:line="240" w:lineRule="auto"/>
        <w:jc w:val="both"/>
        <w:rPr>
          <w:rFonts w:ascii="Calibri" w:hAnsi="Calibri" w:cs="Arial"/>
          <w:noProof/>
          <w:szCs w:val="24"/>
          <w:lang w:val="en-GB"/>
        </w:rPr>
      </w:pPr>
      <w:r w:rsidRPr="007E614B">
        <w:rPr>
          <w:rFonts w:ascii="Calibri" w:hAnsi="Calibri" w:cs="Arial"/>
          <w:noProof/>
          <w:szCs w:val="24"/>
          <w:lang w:val="en-GB"/>
        </w:rPr>
        <w:t>The decisions of this committee will not be motivated</w:t>
      </w:r>
      <w:r w:rsidR="003C10E5" w:rsidRPr="007E614B">
        <w:rPr>
          <w:rFonts w:ascii="Calibri" w:hAnsi="Calibri" w:cs="Arial"/>
          <w:noProof/>
          <w:szCs w:val="24"/>
          <w:lang w:val="en-GB"/>
        </w:rPr>
        <w:t xml:space="preserve">. </w:t>
      </w:r>
    </w:p>
    <w:p w14:paraId="6D98A12B" w14:textId="77777777" w:rsidR="008164C3" w:rsidRPr="007E614B" w:rsidRDefault="008164C3" w:rsidP="008164C3">
      <w:pPr>
        <w:pStyle w:val="Default"/>
        <w:rPr>
          <w:noProof/>
          <w:lang w:val="en-GB"/>
        </w:rPr>
      </w:pPr>
    </w:p>
    <w:p w14:paraId="7EE876BE" w14:textId="77777777" w:rsidR="00B1586D" w:rsidRPr="007E614B" w:rsidRDefault="00B1586D" w:rsidP="00B1586D">
      <w:pPr>
        <w:pStyle w:val="Default"/>
        <w:rPr>
          <w:rFonts w:ascii="Calibri" w:hAnsi="Calibri" w:cs="Arial"/>
          <w:noProof/>
          <w:color w:val="auto"/>
          <w:szCs w:val="24"/>
          <w:lang w:val="en-GB"/>
        </w:rPr>
      </w:pPr>
      <w:r w:rsidRPr="007E614B">
        <w:rPr>
          <w:rFonts w:ascii="Calibri" w:hAnsi="Calibri" w:cs="Arial"/>
          <w:noProof/>
          <w:color w:val="auto"/>
          <w:szCs w:val="24"/>
          <w:lang w:val="en-GB"/>
        </w:rPr>
        <w:t xml:space="preserve">Are excluded from the selection: </w:t>
      </w:r>
    </w:p>
    <w:p w14:paraId="3720502F" w14:textId="77777777" w:rsidR="00B1586D" w:rsidRPr="007E614B" w:rsidRDefault="00B1586D" w:rsidP="00B1586D">
      <w:pPr>
        <w:pStyle w:val="Default"/>
        <w:rPr>
          <w:rFonts w:ascii="Calibri" w:hAnsi="Calibri" w:cs="Arial"/>
          <w:noProof/>
          <w:color w:val="auto"/>
          <w:szCs w:val="24"/>
          <w:lang w:val="en-GB"/>
        </w:rPr>
      </w:pPr>
      <w:r w:rsidRPr="007E614B">
        <w:rPr>
          <w:rFonts w:ascii="Calibri" w:hAnsi="Calibri" w:cs="Arial"/>
          <w:noProof/>
          <w:color w:val="auto"/>
          <w:szCs w:val="24"/>
          <w:lang w:val="en-GB"/>
        </w:rPr>
        <w:t>- films that are incomplete or whose artistic and/or technical level will be deemed insufficient</w:t>
      </w:r>
    </w:p>
    <w:p w14:paraId="2946DB82" w14:textId="6DB0E9F9" w:rsidR="008164C3" w:rsidRPr="007E614B" w:rsidRDefault="00B1586D" w:rsidP="00B1586D">
      <w:pPr>
        <w:pStyle w:val="Default"/>
        <w:rPr>
          <w:rFonts w:ascii="Calibri" w:hAnsi="Calibri" w:cs="Arial"/>
          <w:noProof/>
          <w:color w:val="auto"/>
          <w:szCs w:val="24"/>
          <w:lang w:val="en-GB"/>
        </w:rPr>
      </w:pPr>
      <w:r w:rsidRPr="007E614B">
        <w:rPr>
          <w:rFonts w:ascii="Calibri" w:hAnsi="Calibri" w:cs="Arial"/>
          <w:noProof/>
          <w:color w:val="auto"/>
          <w:szCs w:val="24"/>
          <w:lang w:val="en-GB"/>
        </w:rPr>
        <w:t>- films which do not meet the acceptance criteria laid down in Article 1.</w:t>
      </w:r>
    </w:p>
    <w:p w14:paraId="03033691" w14:textId="77777777" w:rsidR="00B1586D" w:rsidRPr="007E614B" w:rsidRDefault="00B1586D" w:rsidP="00B1586D">
      <w:pPr>
        <w:pStyle w:val="Default"/>
        <w:rPr>
          <w:noProof/>
          <w:lang w:val="en-GB"/>
        </w:rPr>
      </w:pPr>
    </w:p>
    <w:p w14:paraId="30C43DA9" w14:textId="77777777" w:rsidR="00B1586D" w:rsidRPr="007E614B" w:rsidRDefault="00B1586D" w:rsidP="00B1586D">
      <w:pPr>
        <w:pStyle w:val="Default"/>
        <w:rPr>
          <w:rFonts w:ascii="Calibri" w:hAnsi="Calibri" w:cs="Arial"/>
          <w:noProof/>
          <w:color w:val="auto"/>
          <w:szCs w:val="24"/>
          <w:lang w:val="en-GB"/>
        </w:rPr>
      </w:pPr>
      <w:r w:rsidRPr="007E614B">
        <w:rPr>
          <w:rFonts w:ascii="Calibri" w:hAnsi="Calibri" w:cs="Arial"/>
          <w:noProof/>
          <w:color w:val="auto"/>
          <w:szCs w:val="24"/>
          <w:lang w:val="en-GB"/>
        </w:rPr>
        <w:t>Participants in the competition will be personally notified of their selection.</w:t>
      </w:r>
    </w:p>
    <w:p w14:paraId="0B7CE149" w14:textId="737E50FC" w:rsidR="00B1586D" w:rsidRPr="007E614B" w:rsidRDefault="00B1586D" w:rsidP="00B1586D">
      <w:pPr>
        <w:pStyle w:val="Default"/>
        <w:rPr>
          <w:noProof/>
          <w:lang w:val="en-GB"/>
        </w:rPr>
      </w:pPr>
      <w:r w:rsidRPr="007E614B">
        <w:rPr>
          <w:rFonts w:ascii="Calibri" w:hAnsi="Calibri" w:cs="Arial"/>
          <w:noProof/>
          <w:color w:val="auto"/>
          <w:szCs w:val="24"/>
          <w:lang w:val="en-GB"/>
        </w:rPr>
        <w:t>In this case, it will be imperative to provide the following data and information:</w:t>
      </w:r>
    </w:p>
    <w:p w14:paraId="5258A2AF" w14:textId="77777777" w:rsidR="00B1586D" w:rsidRPr="007E614B" w:rsidRDefault="00B1586D" w:rsidP="00B1586D">
      <w:pPr>
        <w:pStyle w:val="Paragraphedeliste"/>
        <w:numPr>
          <w:ilvl w:val="0"/>
          <w:numId w:val="18"/>
        </w:numPr>
        <w:rPr>
          <w:rFonts w:eastAsia="Times New Roman" w:cs="Arial"/>
          <w:lang w:val="en-GB"/>
        </w:rPr>
      </w:pPr>
      <w:r w:rsidRPr="007E614B">
        <w:rPr>
          <w:rFonts w:eastAsia="Times New Roman" w:cs="Arial"/>
          <w:lang w:val="en-GB"/>
        </w:rPr>
        <w:t>DCP format of the film if you have it</w:t>
      </w:r>
    </w:p>
    <w:p w14:paraId="2D66070A" w14:textId="7AFCEFE3" w:rsidR="00B1586D" w:rsidRPr="007E614B" w:rsidRDefault="00B1586D" w:rsidP="00307630">
      <w:pPr>
        <w:pStyle w:val="Paragraphedeliste"/>
        <w:numPr>
          <w:ilvl w:val="0"/>
          <w:numId w:val="18"/>
        </w:numPr>
        <w:rPr>
          <w:rFonts w:eastAsia="Times New Roman" w:cs="Arial"/>
          <w:lang w:val="en-GB"/>
        </w:rPr>
      </w:pPr>
      <w:r w:rsidRPr="007E614B">
        <w:rPr>
          <w:rFonts w:eastAsia="Times New Roman" w:cs="Arial"/>
          <w:lang w:val="en-GB"/>
        </w:rPr>
        <w:t>Original master digital file in Full HD (1920x1080)</w:t>
      </w:r>
    </w:p>
    <w:p w14:paraId="3E28E0F3" w14:textId="7A4F337E" w:rsidR="00B1586D" w:rsidRPr="007E614B" w:rsidRDefault="00307630" w:rsidP="00B1586D">
      <w:pPr>
        <w:rPr>
          <w:rFonts w:ascii="Calibri" w:eastAsia="Times New Roman" w:hAnsi="Calibri" w:cs="Arial"/>
        </w:rPr>
      </w:pPr>
      <w:r w:rsidRPr="007E614B">
        <w:rPr>
          <w:rFonts w:ascii="Calibri" w:eastAsia="Times New Roman" w:hAnsi="Calibri" w:cs="Arial"/>
        </w:rPr>
        <w:t xml:space="preserve">                 </w:t>
      </w:r>
      <w:r w:rsidR="00B1586D" w:rsidRPr="007E614B">
        <w:rPr>
          <w:rFonts w:ascii="Calibri" w:eastAsia="Times New Roman" w:hAnsi="Calibri" w:cs="Arial"/>
        </w:rPr>
        <w:t xml:space="preserve">o In Apple </w:t>
      </w:r>
      <w:proofErr w:type="spellStart"/>
      <w:r w:rsidR="00B1586D" w:rsidRPr="007E614B">
        <w:rPr>
          <w:rFonts w:ascii="Calibri" w:eastAsia="Times New Roman" w:hAnsi="Calibri" w:cs="Arial"/>
        </w:rPr>
        <w:t>ProRes</w:t>
      </w:r>
      <w:proofErr w:type="spellEnd"/>
      <w:r w:rsidR="00B1586D" w:rsidRPr="007E614B">
        <w:rPr>
          <w:rFonts w:ascii="Calibri" w:eastAsia="Times New Roman" w:hAnsi="Calibri" w:cs="Arial"/>
        </w:rPr>
        <w:t xml:space="preserve"> 422 (or equivalent quality)</w:t>
      </w:r>
    </w:p>
    <w:p w14:paraId="414AADB5" w14:textId="62F6E7C8" w:rsidR="00B1586D" w:rsidRPr="007E614B" w:rsidRDefault="00307630" w:rsidP="00B1586D">
      <w:pPr>
        <w:rPr>
          <w:rFonts w:ascii="Calibri" w:eastAsia="Times New Roman" w:hAnsi="Calibri" w:cs="Arial"/>
        </w:rPr>
      </w:pPr>
      <w:r w:rsidRPr="007E614B">
        <w:rPr>
          <w:rFonts w:ascii="Calibri" w:eastAsia="Times New Roman" w:hAnsi="Calibri" w:cs="Arial"/>
        </w:rPr>
        <w:t xml:space="preserve">                 </w:t>
      </w:r>
      <w:r w:rsidR="00B1586D" w:rsidRPr="007E614B">
        <w:rPr>
          <w:rFonts w:ascii="Calibri" w:eastAsia="Times New Roman" w:hAnsi="Calibri" w:cs="Arial"/>
        </w:rPr>
        <w:t>o Frames/second: 25p</w:t>
      </w:r>
    </w:p>
    <w:p w14:paraId="68F6D404" w14:textId="271B7226" w:rsidR="00B1586D" w:rsidRPr="007E614B" w:rsidRDefault="00307630" w:rsidP="00B1586D">
      <w:pPr>
        <w:rPr>
          <w:rFonts w:ascii="Calibri" w:eastAsia="Times New Roman" w:hAnsi="Calibri" w:cs="Arial"/>
        </w:rPr>
      </w:pPr>
      <w:r w:rsidRPr="007E614B">
        <w:rPr>
          <w:rFonts w:ascii="Calibri" w:eastAsia="Times New Roman" w:hAnsi="Calibri" w:cs="Arial"/>
        </w:rPr>
        <w:t xml:space="preserve">                </w:t>
      </w:r>
      <w:r w:rsidR="00B1586D" w:rsidRPr="007E614B">
        <w:rPr>
          <w:rFonts w:ascii="Calibri" w:eastAsia="Times New Roman" w:hAnsi="Calibri" w:cs="Arial"/>
        </w:rPr>
        <w:t>o Minimum bitrate: 35 Mbps</w:t>
      </w:r>
    </w:p>
    <w:p w14:paraId="6030806F" w14:textId="01332A8D" w:rsidR="00B1586D" w:rsidRPr="007E614B" w:rsidRDefault="00307630" w:rsidP="00B1586D">
      <w:pPr>
        <w:rPr>
          <w:rFonts w:ascii="Calibri" w:eastAsia="Times New Roman" w:hAnsi="Calibri" w:cs="Arial"/>
        </w:rPr>
      </w:pPr>
      <w:r w:rsidRPr="007E614B">
        <w:rPr>
          <w:rFonts w:ascii="Calibri" w:eastAsia="Times New Roman" w:hAnsi="Calibri" w:cs="Arial"/>
        </w:rPr>
        <w:t xml:space="preserve">                </w:t>
      </w:r>
      <w:r w:rsidR="00B1586D" w:rsidRPr="007E614B">
        <w:rPr>
          <w:rFonts w:ascii="Calibri" w:eastAsia="Times New Roman" w:hAnsi="Calibri" w:cs="Arial"/>
        </w:rPr>
        <w:t xml:space="preserve">o Mixed in stereo (or </w:t>
      </w:r>
      <w:r w:rsidRPr="007E614B">
        <w:rPr>
          <w:rFonts w:ascii="Calibri" w:eastAsia="Times New Roman" w:hAnsi="Calibri" w:cs="Arial"/>
        </w:rPr>
        <w:t>preferably</w:t>
      </w:r>
      <w:r w:rsidR="00B1586D" w:rsidRPr="007E614B">
        <w:rPr>
          <w:rFonts w:ascii="Calibri" w:eastAsia="Times New Roman" w:hAnsi="Calibri" w:cs="Arial"/>
        </w:rPr>
        <w:t xml:space="preserve"> in 5.1 if this mix is available)</w:t>
      </w:r>
    </w:p>
    <w:p w14:paraId="3FBBFA24" w14:textId="2F381DA2" w:rsidR="00B1586D" w:rsidRPr="007E614B" w:rsidRDefault="00307630" w:rsidP="00B1586D">
      <w:pPr>
        <w:rPr>
          <w:rFonts w:ascii="Calibri" w:eastAsia="Times New Roman" w:hAnsi="Calibri" w:cs="Arial"/>
        </w:rPr>
      </w:pPr>
      <w:r w:rsidRPr="007E614B">
        <w:rPr>
          <w:rFonts w:ascii="Calibri" w:eastAsia="Times New Roman" w:hAnsi="Calibri" w:cs="Arial"/>
        </w:rPr>
        <w:t xml:space="preserve">                </w:t>
      </w:r>
      <w:r w:rsidR="00B1586D" w:rsidRPr="007E614B">
        <w:rPr>
          <w:rFonts w:ascii="Calibri" w:eastAsia="Times New Roman" w:hAnsi="Calibri" w:cs="Arial"/>
        </w:rPr>
        <w:t>o In French and in English</w:t>
      </w:r>
    </w:p>
    <w:p w14:paraId="0378E3A1" w14:textId="77777777" w:rsidR="00307630" w:rsidRPr="007E614B" w:rsidRDefault="00307630" w:rsidP="00B1586D">
      <w:pPr>
        <w:rPr>
          <w:rFonts w:ascii="Calibri" w:eastAsia="Times New Roman" w:hAnsi="Calibri" w:cs="Arial"/>
        </w:rPr>
      </w:pPr>
    </w:p>
    <w:p w14:paraId="29780C6C" w14:textId="2B0E18BC" w:rsidR="00B1586D" w:rsidRPr="007E614B" w:rsidRDefault="00B1586D" w:rsidP="00307630">
      <w:pPr>
        <w:pStyle w:val="Paragraphedeliste"/>
        <w:numPr>
          <w:ilvl w:val="0"/>
          <w:numId w:val="19"/>
        </w:numPr>
        <w:rPr>
          <w:rFonts w:eastAsia="Times New Roman" w:cs="Arial"/>
          <w:lang w:val="en-GB"/>
        </w:rPr>
      </w:pPr>
      <w:r w:rsidRPr="007E614B">
        <w:rPr>
          <w:rFonts w:eastAsia="Times New Roman" w:cs="Arial"/>
          <w:lang w:val="en-GB"/>
        </w:rPr>
        <w:t>3 photos of the film at least</w:t>
      </w:r>
    </w:p>
    <w:p w14:paraId="7D8160CD" w14:textId="6E596AF5" w:rsidR="00B1586D" w:rsidRPr="007E614B" w:rsidRDefault="00B1586D" w:rsidP="00307630">
      <w:pPr>
        <w:pStyle w:val="Paragraphedeliste"/>
        <w:numPr>
          <w:ilvl w:val="0"/>
          <w:numId w:val="19"/>
        </w:numPr>
        <w:rPr>
          <w:rFonts w:eastAsia="Times New Roman" w:cs="Arial"/>
          <w:lang w:val="en-GB"/>
        </w:rPr>
      </w:pPr>
      <w:r w:rsidRPr="007E614B">
        <w:rPr>
          <w:rFonts w:eastAsia="Times New Roman" w:cs="Arial"/>
          <w:lang w:val="en-GB"/>
        </w:rPr>
        <w:t>at least 1 photo of the director</w:t>
      </w:r>
    </w:p>
    <w:p w14:paraId="676B82F2" w14:textId="7E68173B" w:rsidR="00B1586D" w:rsidRPr="007E614B" w:rsidRDefault="00307630" w:rsidP="00307630">
      <w:pPr>
        <w:pStyle w:val="Paragraphedeliste"/>
        <w:numPr>
          <w:ilvl w:val="0"/>
          <w:numId w:val="19"/>
        </w:numPr>
        <w:rPr>
          <w:rFonts w:eastAsia="Times New Roman" w:cs="Arial"/>
          <w:lang w:val="en-GB"/>
        </w:rPr>
      </w:pPr>
      <w:r w:rsidRPr="007E614B">
        <w:rPr>
          <w:rFonts w:eastAsia="Times New Roman" w:cs="Arial"/>
          <w:lang w:val="en-GB"/>
        </w:rPr>
        <w:t>t</w:t>
      </w:r>
      <w:r w:rsidR="00B1586D" w:rsidRPr="007E614B">
        <w:rPr>
          <w:rFonts w:eastAsia="Times New Roman" w:cs="Arial"/>
          <w:lang w:val="en-GB"/>
        </w:rPr>
        <w:t>he synopsis</w:t>
      </w:r>
    </w:p>
    <w:p w14:paraId="4A1B12A6" w14:textId="38374139" w:rsidR="000511A7" w:rsidRPr="007E614B" w:rsidRDefault="00307630" w:rsidP="00307630">
      <w:pPr>
        <w:pStyle w:val="Paragraphedeliste"/>
        <w:numPr>
          <w:ilvl w:val="0"/>
          <w:numId w:val="19"/>
        </w:numPr>
        <w:rPr>
          <w:lang w:val="en-GB"/>
        </w:rPr>
      </w:pPr>
      <w:r w:rsidRPr="007E614B">
        <w:rPr>
          <w:rFonts w:eastAsia="Times New Roman" w:cs="Arial"/>
          <w:lang w:val="en-GB"/>
        </w:rPr>
        <w:t>the f</w:t>
      </w:r>
      <w:r w:rsidR="00B1586D" w:rsidRPr="007E614B">
        <w:rPr>
          <w:rFonts w:eastAsia="Times New Roman" w:cs="Arial"/>
          <w:lang w:val="en-GB"/>
        </w:rPr>
        <w:t>inal title of the film</w:t>
      </w:r>
    </w:p>
    <w:p w14:paraId="7B97F208" w14:textId="77777777" w:rsidR="00307630" w:rsidRPr="007E614B" w:rsidRDefault="00307630" w:rsidP="00307630">
      <w:pPr>
        <w:pStyle w:val="Paragraphedeliste"/>
        <w:rPr>
          <w:lang w:val="en-GB"/>
        </w:rPr>
      </w:pPr>
    </w:p>
    <w:p w14:paraId="5997CC1D" w14:textId="469B1902" w:rsidR="008164C3" w:rsidRPr="007E614B" w:rsidRDefault="00307630" w:rsidP="021BB07C">
      <w:pPr>
        <w:pStyle w:val="Default"/>
        <w:jc w:val="both"/>
        <w:rPr>
          <w:rFonts w:ascii="Calibri" w:hAnsi="Calibri" w:cs="Arial"/>
          <w:noProof/>
          <w:color w:val="auto"/>
          <w:lang w:val="en-GB"/>
        </w:rPr>
      </w:pPr>
      <w:r w:rsidRPr="007E614B">
        <w:rPr>
          <w:rFonts w:ascii="Calibri" w:hAnsi="Calibri" w:cs="Arial"/>
          <w:noProof/>
          <w:color w:val="auto"/>
          <w:lang w:val="en-GB"/>
        </w:rPr>
        <w:t>Non-French-speaking films are shown in dubbed or subtitled in French, the costs related to this translation are covered by the organizers.</w:t>
      </w:r>
    </w:p>
    <w:p w14:paraId="13E8B170" w14:textId="77777777" w:rsidR="00307630" w:rsidRPr="007E614B" w:rsidRDefault="00307630" w:rsidP="021BB07C">
      <w:pPr>
        <w:pStyle w:val="Default"/>
        <w:jc w:val="both"/>
        <w:rPr>
          <w:rFonts w:ascii="Calibri" w:hAnsi="Calibri" w:cs="Arial"/>
          <w:noProof/>
          <w:color w:val="auto"/>
          <w:lang w:val="en-GB"/>
        </w:rPr>
      </w:pPr>
    </w:p>
    <w:p w14:paraId="5237AEEB" w14:textId="77777777" w:rsidR="00307630" w:rsidRPr="007E614B" w:rsidRDefault="00307630" w:rsidP="021BB07C">
      <w:pPr>
        <w:pStyle w:val="Default"/>
        <w:jc w:val="both"/>
        <w:rPr>
          <w:rFonts w:ascii="Calibri" w:hAnsi="Calibri" w:cs="Arial"/>
          <w:noProof/>
          <w:color w:val="auto"/>
          <w:lang w:val="en-GB"/>
        </w:rPr>
      </w:pPr>
    </w:p>
    <w:p w14:paraId="1A61073B" w14:textId="77777777" w:rsidR="00307630" w:rsidRPr="007E614B" w:rsidRDefault="00307630" w:rsidP="021BB07C">
      <w:pPr>
        <w:pStyle w:val="Default"/>
        <w:jc w:val="both"/>
        <w:rPr>
          <w:rFonts w:ascii="Calibri" w:hAnsi="Calibri" w:cs="Arial"/>
          <w:noProof/>
          <w:lang w:val="en-GB"/>
        </w:rPr>
      </w:pPr>
    </w:p>
    <w:p w14:paraId="476C37F2" w14:textId="77777777" w:rsidR="00307630" w:rsidRPr="007E614B" w:rsidRDefault="00307630" w:rsidP="00307630">
      <w:pPr>
        <w:pStyle w:val="Default"/>
        <w:rPr>
          <w:rFonts w:ascii="Calibri" w:hAnsi="Calibri" w:cs="Arial"/>
          <w:noProof/>
          <w:color w:val="auto"/>
          <w:lang w:val="en-GB"/>
        </w:rPr>
      </w:pPr>
      <w:r w:rsidRPr="007E614B">
        <w:rPr>
          <w:rFonts w:ascii="Calibri" w:hAnsi="Calibri" w:cs="Arial"/>
          <w:noProof/>
          <w:color w:val="auto"/>
          <w:lang w:val="en-GB"/>
        </w:rPr>
        <w:lastRenderedPageBreak/>
        <w:t>The following elements must accompany the master file of non-French-speaking films:</w:t>
      </w:r>
    </w:p>
    <w:p w14:paraId="1DAB1BC1" w14:textId="5DC8327B" w:rsidR="00307630" w:rsidRPr="007E614B" w:rsidRDefault="00307630" w:rsidP="00307630">
      <w:pPr>
        <w:pStyle w:val="Default"/>
        <w:numPr>
          <w:ilvl w:val="0"/>
          <w:numId w:val="20"/>
        </w:numPr>
        <w:rPr>
          <w:rFonts w:ascii="Calibri" w:hAnsi="Calibri" w:cs="Arial"/>
          <w:noProof/>
          <w:color w:val="auto"/>
          <w:lang w:val="en-GB"/>
        </w:rPr>
      </w:pPr>
      <w:r w:rsidRPr="007E614B">
        <w:rPr>
          <w:rFonts w:ascii="Calibri" w:hAnsi="Calibri" w:cs="Arial"/>
          <w:noProof/>
          <w:color w:val="auto"/>
          <w:lang w:val="en-GB"/>
        </w:rPr>
        <w:t>the audio track(s) in the international mix (containing all sounds except comments and dialogues) in stereo (or 5.1 if this version is existing)</w:t>
      </w:r>
    </w:p>
    <w:p w14:paraId="4854709D" w14:textId="6AD9B92F" w:rsidR="00307630" w:rsidRPr="007E614B" w:rsidRDefault="00307630" w:rsidP="00307630">
      <w:pPr>
        <w:pStyle w:val="Default"/>
        <w:numPr>
          <w:ilvl w:val="0"/>
          <w:numId w:val="20"/>
        </w:numPr>
        <w:rPr>
          <w:rFonts w:ascii="Calibri" w:hAnsi="Calibri" w:cs="Arial"/>
          <w:noProof/>
          <w:color w:val="auto"/>
          <w:lang w:val="en-GB"/>
        </w:rPr>
      </w:pPr>
      <w:r w:rsidRPr="007E614B">
        <w:rPr>
          <w:rFonts w:ascii="Calibri" w:hAnsi="Calibri" w:cs="Arial"/>
          <w:noProof/>
          <w:color w:val="auto"/>
          <w:lang w:val="en-GB"/>
        </w:rPr>
        <w:t>the complete script with the time code in accordance with the dialogues and comments</w:t>
      </w:r>
    </w:p>
    <w:p w14:paraId="6A710509" w14:textId="101C287F" w:rsidR="00307630" w:rsidRPr="007E614B" w:rsidRDefault="00307630" w:rsidP="00307630">
      <w:pPr>
        <w:pStyle w:val="Default"/>
        <w:numPr>
          <w:ilvl w:val="0"/>
          <w:numId w:val="20"/>
        </w:numPr>
        <w:rPr>
          <w:rFonts w:ascii="Calibri" w:hAnsi="Calibri" w:cs="Arial"/>
          <w:noProof/>
          <w:color w:val="auto"/>
          <w:lang w:val="en-GB"/>
        </w:rPr>
      </w:pPr>
      <w:r w:rsidRPr="007E614B">
        <w:rPr>
          <w:rFonts w:ascii="Calibri" w:hAnsi="Calibri" w:cs="Arial"/>
          <w:noProof/>
          <w:color w:val="auto"/>
          <w:lang w:val="en-GB"/>
        </w:rPr>
        <w:t>the list of Latin names of all animal and plant species mentioned in the script.</w:t>
      </w:r>
    </w:p>
    <w:p w14:paraId="0CDB077C" w14:textId="77777777" w:rsidR="00307630" w:rsidRPr="007E614B" w:rsidRDefault="00307630" w:rsidP="00307630">
      <w:pPr>
        <w:pStyle w:val="Default"/>
        <w:rPr>
          <w:rFonts w:ascii="Calibri" w:hAnsi="Calibri" w:cs="Arial"/>
          <w:noProof/>
          <w:color w:val="auto"/>
          <w:lang w:val="en-GB"/>
        </w:rPr>
      </w:pPr>
    </w:p>
    <w:p w14:paraId="6B699379" w14:textId="49BAD206" w:rsidR="003F3122" w:rsidRPr="007E614B" w:rsidRDefault="00307630" w:rsidP="00307630">
      <w:pPr>
        <w:pStyle w:val="Default"/>
        <w:rPr>
          <w:rFonts w:ascii="Calibri" w:hAnsi="Calibri" w:cs="Arial"/>
          <w:noProof/>
          <w:color w:val="auto"/>
          <w:lang w:val="en-GB"/>
        </w:rPr>
      </w:pPr>
      <w:r w:rsidRPr="007E614B">
        <w:rPr>
          <w:rFonts w:ascii="Calibri" w:hAnsi="Calibri" w:cs="Arial"/>
          <w:noProof/>
          <w:color w:val="auto"/>
          <w:lang w:val="en-GB"/>
        </w:rPr>
        <w:t>The French version of the film can be sent to you free of charge if the request is addressed to us.</w:t>
      </w:r>
    </w:p>
    <w:p w14:paraId="70FEB5C7" w14:textId="77777777" w:rsidR="00307630" w:rsidRPr="007E614B" w:rsidRDefault="00307630" w:rsidP="00307630">
      <w:pPr>
        <w:pStyle w:val="Default"/>
        <w:rPr>
          <w:rFonts w:ascii="Calibri" w:hAnsi="Calibri" w:cs="Arial"/>
          <w:noProof/>
          <w:color w:val="auto"/>
          <w:lang w:val="en-GB"/>
        </w:rPr>
      </w:pPr>
    </w:p>
    <w:p w14:paraId="21C81449" w14:textId="77777777" w:rsidR="00307630" w:rsidRPr="007E614B" w:rsidRDefault="00307630" w:rsidP="00307630">
      <w:pPr>
        <w:pStyle w:val="Default"/>
        <w:rPr>
          <w:noProof/>
          <w:lang w:val="en-GB"/>
        </w:rPr>
      </w:pPr>
    </w:p>
    <w:p w14:paraId="1139C706" w14:textId="48D19B6B" w:rsidR="00610031" w:rsidRPr="007E614B" w:rsidRDefault="00507C7B" w:rsidP="009E71E8">
      <w:pPr>
        <w:pStyle w:val="Pa0"/>
        <w:spacing w:line="240" w:lineRule="auto"/>
        <w:jc w:val="both"/>
        <w:rPr>
          <w:rFonts w:ascii="Calibri" w:hAnsi="Calibri" w:cs="Arial"/>
          <w:b/>
          <w:noProof/>
          <w:szCs w:val="24"/>
          <w:u w:val="single"/>
          <w:lang w:val="en-GB"/>
        </w:rPr>
      </w:pPr>
      <w:r w:rsidRPr="007E614B">
        <w:rPr>
          <w:rFonts w:ascii="Calibri" w:hAnsi="Calibri" w:cs="Arial"/>
          <w:b/>
          <w:noProof/>
          <w:szCs w:val="24"/>
          <w:u w:val="single"/>
          <w:lang w:val="en-GB"/>
        </w:rPr>
        <w:t>A</w:t>
      </w:r>
      <w:r w:rsidR="004B4131" w:rsidRPr="007E614B">
        <w:rPr>
          <w:rFonts w:ascii="Calibri" w:hAnsi="Calibri" w:cs="Arial"/>
          <w:b/>
          <w:noProof/>
          <w:szCs w:val="24"/>
          <w:u w:val="single"/>
          <w:lang w:val="en-GB"/>
        </w:rPr>
        <w:t xml:space="preserve">rticle </w:t>
      </w:r>
      <w:r w:rsidR="00B06367" w:rsidRPr="007E614B">
        <w:rPr>
          <w:rFonts w:ascii="Calibri" w:hAnsi="Calibri" w:cs="Arial"/>
          <w:b/>
          <w:noProof/>
          <w:szCs w:val="24"/>
          <w:u w:val="single"/>
          <w:lang w:val="en-GB"/>
        </w:rPr>
        <w:t>6:</w:t>
      </w:r>
      <w:r w:rsidR="00610031" w:rsidRPr="007E614B">
        <w:rPr>
          <w:rFonts w:ascii="Calibri" w:hAnsi="Calibri" w:cs="Arial"/>
          <w:b/>
          <w:noProof/>
          <w:szCs w:val="24"/>
          <w:u w:val="single"/>
          <w:lang w:val="en-GB"/>
        </w:rPr>
        <w:t xml:space="preserve"> </w:t>
      </w:r>
      <w:r w:rsidR="00307630" w:rsidRPr="007E614B">
        <w:rPr>
          <w:rFonts w:ascii="Calibri" w:hAnsi="Calibri" w:cs="Arial"/>
          <w:b/>
          <w:noProof/>
          <w:szCs w:val="24"/>
          <w:u w:val="single"/>
          <w:lang w:val="en-GB"/>
        </w:rPr>
        <w:t>Distribution</w:t>
      </w:r>
    </w:p>
    <w:p w14:paraId="3FE9F23F" w14:textId="77777777" w:rsidR="00EC1D3C" w:rsidRPr="007E614B" w:rsidRDefault="00EC1D3C" w:rsidP="009E71E8">
      <w:pPr>
        <w:pStyle w:val="Pa0"/>
        <w:spacing w:line="240" w:lineRule="auto"/>
        <w:jc w:val="both"/>
        <w:rPr>
          <w:rFonts w:ascii="Calibri" w:hAnsi="Calibri" w:cs="Arial"/>
          <w:noProof/>
          <w:szCs w:val="24"/>
          <w:lang w:val="en-GB"/>
        </w:rPr>
      </w:pPr>
    </w:p>
    <w:p w14:paraId="36789B1F" w14:textId="77777777" w:rsidR="00307630" w:rsidRPr="007E614B" w:rsidRDefault="00307630" w:rsidP="00307630">
      <w:pPr>
        <w:pStyle w:val="Default"/>
        <w:jc w:val="both"/>
        <w:rPr>
          <w:rFonts w:ascii="Calibri" w:hAnsi="Calibri" w:cs="Arial"/>
          <w:noProof/>
          <w:color w:val="auto"/>
          <w:lang w:val="en-GB"/>
        </w:rPr>
      </w:pPr>
      <w:r w:rsidRPr="007E614B">
        <w:rPr>
          <w:rFonts w:ascii="Calibri" w:hAnsi="Calibri" w:cs="Arial"/>
          <w:noProof/>
          <w:color w:val="auto"/>
          <w:lang w:val="en-GB"/>
        </w:rPr>
        <w:t>Neither copyright nor any other type of remuneration may be claimed for the programming and screening of films.</w:t>
      </w:r>
    </w:p>
    <w:p w14:paraId="4BE3C961" w14:textId="77777777" w:rsidR="00307630" w:rsidRPr="007E614B" w:rsidRDefault="00307630" w:rsidP="00307630">
      <w:pPr>
        <w:pStyle w:val="Default"/>
        <w:jc w:val="both"/>
        <w:rPr>
          <w:rFonts w:ascii="Calibri" w:hAnsi="Calibri" w:cs="Arial"/>
          <w:noProof/>
          <w:color w:val="auto"/>
          <w:lang w:val="en-GB"/>
        </w:rPr>
      </w:pPr>
      <w:r w:rsidRPr="007E614B">
        <w:rPr>
          <w:rFonts w:ascii="Calibri" w:hAnsi="Calibri" w:cs="Arial"/>
          <w:noProof/>
          <w:color w:val="auto"/>
          <w:lang w:val="en-GB"/>
        </w:rPr>
        <w:t xml:space="preserve">The organizing committee decides on the programming of the selected films. </w:t>
      </w:r>
    </w:p>
    <w:p w14:paraId="7CB17543" w14:textId="77777777" w:rsidR="00307630" w:rsidRPr="007E614B" w:rsidRDefault="00307630" w:rsidP="00307630">
      <w:pPr>
        <w:pStyle w:val="Default"/>
        <w:jc w:val="both"/>
        <w:rPr>
          <w:rFonts w:ascii="Calibri" w:hAnsi="Calibri" w:cs="Arial"/>
          <w:noProof/>
          <w:color w:val="auto"/>
          <w:lang w:val="en-GB"/>
        </w:rPr>
      </w:pPr>
    </w:p>
    <w:p w14:paraId="5BECC76B" w14:textId="77777777" w:rsidR="00307630" w:rsidRPr="007E614B" w:rsidRDefault="00307630" w:rsidP="00307630">
      <w:pPr>
        <w:pStyle w:val="Default"/>
        <w:jc w:val="both"/>
        <w:rPr>
          <w:rFonts w:ascii="Calibri" w:hAnsi="Calibri" w:cs="Arial"/>
          <w:noProof/>
          <w:color w:val="auto"/>
          <w:u w:val="single"/>
          <w:lang w:val="en-GB"/>
        </w:rPr>
      </w:pPr>
      <w:r w:rsidRPr="007E614B">
        <w:rPr>
          <w:rFonts w:ascii="Calibri" w:hAnsi="Calibri" w:cs="Arial"/>
          <w:noProof/>
          <w:color w:val="auto"/>
          <w:lang w:val="en-GB"/>
        </w:rPr>
        <w:t xml:space="preserve">The Festival will keep, in its archives, a copy of the selected films for use of an excerpt/s </w:t>
      </w:r>
      <w:r w:rsidRPr="007E614B">
        <w:rPr>
          <w:rFonts w:ascii="Calibri" w:hAnsi="Calibri" w:cs="Arial"/>
          <w:noProof/>
          <w:color w:val="auto"/>
          <w:u w:val="single"/>
          <w:lang w:val="en-GB"/>
        </w:rPr>
        <w:t>only for non-commercial purposes, for the promotion of the Festival.</w:t>
      </w:r>
    </w:p>
    <w:p w14:paraId="34869F76" w14:textId="77777777" w:rsidR="00307630" w:rsidRPr="007E614B" w:rsidRDefault="00307630" w:rsidP="00307630">
      <w:pPr>
        <w:pStyle w:val="Default"/>
        <w:jc w:val="both"/>
        <w:rPr>
          <w:rFonts w:ascii="Calibri" w:hAnsi="Calibri" w:cs="Arial"/>
          <w:noProof/>
          <w:color w:val="auto"/>
          <w:lang w:val="en-GB"/>
        </w:rPr>
      </w:pPr>
    </w:p>
    <w:p w14:paraId="4CC10BAB" w14:textId="4771784D" w:rsidR="00164B15" w:rsidRPr="007E614B" w:rsidRDefault="00164B15" w:rsidP="009E71E8">
      <w:pPr>
        <w:pStyle w:val="Pa0"/>
        <w:spacing w:line="240" w:lineRule="auto"/>
        <w:jc w:val="both"/>
        <w:rPr>
          <w:rFonts w:ascii="Calibri" w:hAnsi="Calibri" w:cs="Arial"/>
          <w:noProof/>
          <w:color w:val="000000"/>
          <w:lang w:val="en-GB"/>
        </w:rPr>
      </w:pPr>
      <w:r w:rsidRPr="007E614B">
        <w:rPr>
          <w:rFonts w:ascii="Calibri" w:hAnsi="Calibri" w:cs="Arial"/>
          <w:noProof/>
          <w:color w:val="000000"/>
          <w:lang w:val="en-GB"/>
        </w:rPr>
        <w:t xml:space="preserve">A use of the </w:t>
      </w:r>
      <w:r w:rsidR="005925D6" w:rsidRPr="007E614B">
        <w:rPr>
          <w:rFonts w:ascii="Calibri" w:hAnsi="Calibri" w:cs="Arial"/>
          <w:noProof/>
          <w:color w:val="000000"/>
          <w:lang w:val="en-GB"/>
        </w:rPr>
        <w:t>whole</w:t>
      </w:r>
      <w:r w:rsidRPr="007E614B">
        <w:rPr>
          <w:rFonts w:ascii="Calibri" w:hAnsi="Calibri" w:cs="Arial"/>
          <w:noProof/>
          <w:color w:val="000000"/>
          <w:lang w:val="en-GB"/>
        </w:rPr>
        <w:t xml:space="preserve"> film could be organized </w:t>
      </w:r>
      <w:r w:rsidR="007E614B">
        <w:rPr>
          <w:rFonts w:ascii="Calibri" w:hAnsi="Calibri" w:cs="Arial"/>
          <w:noProof/>
          <w:color w:val="000000"/>
          <w:lang w:val="en-GB"/>
        </w:rPr>
        <w:t>at</w:t>
      </w:r>
      <w:r w:rsidRPr="007E614B">
        <w:rPr>
          <w:rFonts w:ascii="Calibri" w:hAnsi="Calibri" w:cs="Arial"/>
          <w:noProof/>
          <w:color w:val="000000"/>
          <w:lang w:val="en-GB"/>
        </w:rPr>
        <w:t xml:space="preserve"> the Festival Stopovers. This use will, in all cases, be the subject of a request for prior authorization from the director and/or the production company. The Festival Stopovers are screenings organised in </w:t>
      </w:r>
      <w:r w:rsidR="007E614B">
        <w:rPr>
          <w:rFonts w:ascii="Calibri" w:hAnsi="Calibri" w:cs="Arial"/>
          <w:noProof/>
          <w:color w:val="000000"/>
          <w:lang w:val="en-GB"/>
        </w:rPr>
        <w:t>towns</w:t>
      </w:r>
      <w:r w:rsidRPr="007E614B">
        <w:rPr>
          <w:rFonts w:ascii="Calibri" w:hAnsi="Calibri" w:cs="Arial"/>
          <w:noProof/>
          <w:color w:val="000000"/>
          <w:lang w:val="en-GB"/>
        </w:rPr>
        <w:t xml:space="preserve"> in Belgium and abroad, which allow audiences who </w:t>
      </w:r>
      <w:r w:rsidR="005925D6" w:rsidRPr="007E614B">
        <w:rPr>
          <w:rFonts w:ascii="Calibri" w:hAnsi="Calibri" w:cs="Arial"/>
          <w:noProof/>
          <w:color w:val="000000"/>
          <w:lang w:val="en-GB"/>
        </w:rPr>
        <w:t>could not</w:t>
      </w:r>
      <w:r w:rsidRPr="007E614B">
        <w:rPr>
          <w:rFonts w:ascii="Calibri" w:hAnsi="Calibri" w:cs="Arial"/>
          <w:noProof/>
          <w:color w:val="000000"/>
          <w:lang w:val="en-GB"/>
        </w:rPr>
        <w:t xml:space="preserve"> attend the Festival to discover the films that were screened there.</w:t>
      </w:r>
    </w:p>
    <w:p w14:paraId="29BE7EF7" w14:textId="77777777" w:rsidR="00164B15" w:rsidRPr="007E614B" w:rsidRDefault="00164B15" w:rsidP="009E71E8">
      <w:pPr>
        <w:pStyle w:val="Pa0"/>
        <w:spacing w:line="240" w:lineRule="auto"/>
        <w:jc w:val="both"/>
        <w:rPr>
          <w:rFonts w:ascii="Calibri" w:hAnsi="Calibri" w:cs="Arial"/>
          <w:noProof/>
          <w:color w:val="000000"/>
          <w:lang w:val="en-GB"/>
        </w:rPr>
      </w:pPr>
    </w:p>
    <w:p w14:paraId="3A5A1FA6" w14:textId="45852F69" w:rsidR="00610031" w:rsidRPr="007E614B" w:rsidRDefault="00A205A8" w:rsidP="009E71E8">
      <w:pPr>
        <w:pStyle w:val="Pa0"/>
        <w:spacing w:line="240" w:lineRule="auto"/>
        <w:jc w:val="both"/>
        <w:rPr>
          <w:rFonts w:ascii="Calibri" w:hAnsi="Calibri" w:cs="Arial"/>
          <w:noProof/>
          <w:szCs w:val="24"/>
          <w:u w:val="single"/>
          <w:lang w:val="en-GB"/>
        </w:rPr>
      </w:pPr>
      <w:r w:rsidRPr="007E614B">
        <w:rPr>
          <w:rFonts w:ascii="Calibri" w:hAnsi="Calibri" w:cs="Arial"/>
          <w:b/>
          <w:noProof/>
          <w:szCs w:val="24"/>
          <w:u w:val="single"/>
          <w:lang w:val="en-GB"/>
        </w:rPr>
        <w:t xml:space="preserve">Article </w:t>
      </w:r>
      <w:r w:rsidR="005925D6" w:rsidRPr="007E614B">
        <w:rPr>
          <w:rFonts w:ascii="Calibri" w:hAnsi="Calibri" w:cs="Arial"/>
          <w:b/>
          <w:noProof/>
          <w:szCs w:val="24"/>
          <w:u w:val="single"/>
          <w:lang w:val="en-GB"/>
        </w:rPr>
        <w:t>7:</w:t>
      </w:r>
      <w:r w:rsidRPr="007E614B">
        <w:rPr>
          <w:rFonts w:ascii="Calibri" w:hAnsi="Calibri" w:cs="Arial"/>
          <w:b/>
          <w:noProof/>
          <w:szCs w:val="24"/>
          <w:u w:val="single"/>
          <w:lang w:val="en-GB"/>
        </w:rPr>
        <w:t xml:space="preserve"> </w:t>
      </w:r>
      <w:r w:rsidR="00E90695" w:rsidRPr="007E614B">
        <w:rPr>
          <w:rFonts w:ascii="Calibri" w:hAnsi="Calibri" w:cs="Arial"/>
          <w:b/>
          <w:noProof/>
          <w:szCs w:val="24"/>
          <w:u w:val="single"/>
          <w:lang w:val="en-GB"/>
        </w:rPr>
        <w:t>Category and prize</w:t>
      </w:r>
    </w:p>
    <w:p w14:paraId="23DE523C" w14:textId="77777777" w:rsidR="00EC1D3C" w:rsidRPr="007E614B" w:rsidRDefault="00EC1D3C" w:rsidP="009E71E8">
      <w:pPr>
        <w:pStyle w:val="Default"/>
        <w:jc w:val="both"/>
        <w:rPr>
          <w:rFonts w:ascii="Calibri" w:hAnsi="Calibri" w:cs="Arial"/>
          <w:noProof/>
          <w:szCs w:val="24"/>
          <w:lang w:val="en-GB"/>
        </w:rPr>
      </w:pPr>
    </w:p>
    <w:p w14:paraId="4D16FEB5" w14:textId="013AC81C" w:rsidR="1B79BDDC" w:rsidRPr="007E614B" w:rsidRDefault="00E90695" w:rsidP="1B79BDDC">
      <w:pPr>
        <w:jc w:val="both"/>
        <w:rPr>
          <w:rFonts w:ascii="Calibri" w:eastAsia="Times New Roman" w:hAnsi="Calibri" w:cs="Arial"/>
        </w:rPr>
      </w:pPr>
      <w:r w:rsidRPr="007E614B">
        <w:rPr>
          <w:rFonts w:ascii="Calibri" w:eastAsia="Times New Roman" w:hAnsi="Calibri" w:cs="Arial"/>
        </w:rPr>
        <w:t>The jury of the Festival competition is composed of national and international representatives from the world of audiovisual, science and nature.</w:t>
      </w:r>
    </w:p>
    <w:p w14:paraId="03E58FB6" w14:textId="77777777" w:rsidR="00E90695" w:rsidRPr="007E614B" w:rsidRDefault="00E90695" w:rsidP="1B79BDDC">
      <w:pPr>
        <w:jc w:val="both"/>
        <w:rPr>
          <w:rFonts w:ascii="Calibri" w:eastAsia="Times New Roman" w:hAnsi="Calibri" w:cs="Arial"/>
        </w:rPr>
      </w:pPr>
    </w:p>
    <w:p w14:paraId="3B38857B" w14:textId="77777777" w:rsidR="00E90695" w:rsidRPr="007E614B" w:rsidRDefault="00E90695" w:rsidP="00E90695">
      <w:pPr>
        <w:pStyle w:val="Default"/>
        <w:jc w:val="both"/>
        <w:rPr>
          <w:rFonts w:ascii="Calibri" w:hAnsi="Calibri" w:cs="Arial"/>
          <w:noProof/>
          <w:color w:val="auto"/>
          <w:lang w:val="en-GB"/>
        </w:rPr>
      </w:pPr>
      <w:r w:rsidRPr="007E614B">
        <w:rPr>
          <w:rFonts w:ascii="Calibri" w:hAnsi="Calibri" w:cs="Arial"/>
          <w:noProof/>
          <w:color w:val="auto"/>
          <w:lang w:val="en-GB"/>
        </w:rPr>
        <w:t>The jury will decide on the awarding of 7 prizes:</w:t>
      </w:r>
    </w:p>
    <w:p w14:paraId="02658286" w14:textId="0963440C" w:rsidR="00E90695" w:rsidRPr="007E614B" w:rsidRDefault="00E90695" w:rsidP="00E90695">
      <w:pPr>
        <w:pStyle w:val="Default"/>
        <w:numPr>
          <w:ilvl w:val="0"/>
          <w:numId w:val="21"/>
        </w:numPr>
        <w:jc w:val="both"/>
        <w:rPr>
          <w:rFonts w:ascii="Calibri" w:hAnsi="Calibri" w:cs="Arial"/>
          <w:b/>
          <w:bCs/>
          <w:noProof/>
          <w:color w:val="auto"/>
          <w:lang w:val="en-GB"/>
        </w:rPr>
      </w:pPr>
      <w:r w:rsidRPr="007E614B">
        <w:rPr>
          <w:rFonts w:ascii="Calibri" w:hAnsi="Calibri" w:cs="Arial"/>
          <w:b/>
          <w:bCs/>
          <w:noProof/>
          <w:color w:val="auto"/>
          <w:lang w:val="en-GB"/>
        </w:rPr>
        <w:t xml:space="preserve">The Grand Prix </w:t>
      </w:r>
    </w:p>
    <w:p w14:paraId="0B4D030F" w14:textId="40364452" w:rsidR="00E90695" w:rsidRPr="007E614B" w:rsidRDefault="00E90695" w:rsidP="00E90695">
      <w:pPr>
        <w:pStyle w:val="Default"/>
        <w:numPr>
          <w:ilvl w:val="0"/>
          <w:numId w:val="21"/>
        </w:numPr>
        <w:jc w:val="both"/>
        <w:rPr>
          <w:rFonts w:ascii="Calibri" w:hAnsi="Calibri" w:cs="Arial"/>
          <w:b/>
          <w:bCs/>
          <w:noProof/>
          <w:color w:val="auto"/>
          <w:lang w:val="en-GB"/>
        </w:rPr>
      </w:pPr>
      <w:r w:rsidRPr="007E614B">
        <w:rPr>
          <w:rFonts w:ascii="Calibri" w:hAnsi="Calibri" w:cs="Arial"/>
          <w:b/>
          <w:bCs/>
          <w:noProof/>
          <w:color w:val="auto"/>
          <w:lang w:val="en-GB"/>
        </w:rPr>
        <w:t>The Image Prize</w:t>
      </w:r>
    </w:p>
    <w:p w14:paraId="247B08A8" w14:textId="7CE7CDF5" w:rsidR="00E90695" w:rsidRPr="007E614B" w:rsidRDefault="00E90695" w:rsidP="00E90695">
      <w:pPr>
        <w:pStyle w:val="Default"/>
        <w:numPr>
          <w:ilvl w:val="0"/>
          <w:numId w:val="21"/>
        </w:numPr>
        <w:jc w:val="both"/>
        <w:rPr>
          <w:rFonts w:ascii="Calibri" w:hAnsi="Calibri" w:cs="Arial"/>
          <w:b/>
          <w:bCs/>
          <w:noProof/>
          <w:color w:val="auto"/>
          <w:lang w:val="en-GB"/>
        </w:rPr>
      </w:pPr>
      <w:r w:rsidRPr="007E614B">
        <w:rPr>
          <w:rFonts w:ascii="Calibri" w:hAnsi="Calibri" w:cs="Arial"/>
          <w:b/>
          <w:bCs/>
          <w:noProof/>
          <w:color w:val="auto"/>
          <w:lang w:val="en-GB"/>
        </w:rPr>
        <w:t>The Price of the script</w:t>
      </w:r>
    </w:p>
    <w:p w14:paraId="1F07D3F7" w14:textId="51DD8DB7" w:rsidR="00E90695" w:rsidRPr="007E614B" w:rsidRDefault="00E90695" w:rsidP="00E90695">
      <w:pPr>
        <w:pStyle w:val="Default"/>
        <w:numPr>
          <w:ilvl w:val="0"/>
          <w:numId w:val="21"/>
        </w:numPr>
        <w:jc w:val="both"/>
        <w:rPr>
          <w:rFonts w:ascii="Calibri" w:hAnsi="Calibri" w:cs="Arial"/>
          <w:b/>
          <w:bCs/>
          <w:noProof/>
          <w:color w:val="auto"/>
          <w:lang w:val="en-GB"/>
        </w:rPr>
      </w:pPr>
      <w:r w:rsidRPr="007E614B">
        <w:rPr>
          <w:rFonts w:ascii="Calibri" w:hAnsi="Calibri" w:cs="Arial"/>
          <w:b/>
          <w:bCs/>
          <w:noProof/>
          <w:color w:val="auto"/>
          <w:lang w:val="en-GB"/>
        </w:rPr>
        <w:t xml:space="preserve">The Animal </w:t>
      </w:r>
      <w:r w:rsidR="005925D6" w:rsidRPr="007E614B">
        <w:rPr>
          <w:rFonts w:ascii="Calibri" w:hAnsi="Calibri" w:cs="Arial"/>
          <w:b/>
          <w:bCs/>
          <w:noProof/>
          <w:color w:val="auto"/>
          <w:lang w:val="en-GB"/>
        </w:rPr>
        <w:t>Behaviour</w:t>
      </w:r>
      <w:r w:rsidRPr="007E614B">
        <w:rPr>
          <w:rFonts w:ascii="Calibri" w:hAnsi="Calibri" w:cs="Arial"/>
          <w:b/>
          <w:bCs/>
          <w:noProof/>
          <w:color w:val="auto"/>
          <w:lang w:val="en-GB"/>
        </w:rPr>
        <w:t xml:space="preserve"> Award</w:t>
      </w:r>
    </w:p>
    <w:p w14:paraId="0A5B6524" w14:textId="06B25B78" w:rsidR="00E90695" w:rsidRPr="007E614B" w:rsidRDefault="00E90695" w:rsidP="00E90695">
      <w:pPr>
        <w:pStyle w:val="Default"/>
        <w:numPr>
          <w:ilvl w:val="0"/>
          <w:numId w:val="21"/>
        </w:numPr>
        <w:jc w:val="both"/>
        <w:rPr>
          <w:rFonts w:ascii="Calibri" w:hAnsi="Calibri" w:cs="Arial"/>
          <w:b/>
          <w:bCs/>
          <w:noProof/>
          <w:color w:val="auto"/>
          <w:lang w:val="en-GB"/>
        </w:rPr>
      </w:pPr>
      <w:r w:rsidRPr="007E614B">
        <w:rPr>
          <w:rFonts w:ascii="Calibri" w:hAnsi="Calibri" w:cs="Arial"/>
          <w:b/>
          <w:bCs/>
          <w:noProof/>
          <w:color w:val="auto"/>
          <w:lang w:val="en-GB"/>
        </w:rPr>
        <w:t>The Man and Nature Award</w:t>
      </w:r>
    </w:p>
    <w:p w14:paraId="6F43CCF6" w14:textId="036BAF76" w:rsidR="00E90695" w:rsidRPr="007E614B" w:rsidRDefault="00E90695" w:rsidP="00E90695">
      <w:pPr>
        <w:pStyle w:val="Default"/>
        <w:numPr>
          <w:ilvl w:val="0"/>
          <w:numId w:val="21"/>
        </w:numPr>
        <w:jc w:val="both"/>
        <w:rPr>
          <w:rFonts w:ascii="Calibri" w:hAnsi="Calibri" w:cs="Arial"/>
          <w:b/>
          <w:bCs/>
          <w:noProof/>
          <w:color w:val="auto"/>
          <w:lang w:val="en-GB"/>
        </w:rPr>
      </w:pPr>
      <w:r w:rsidRPr="007E614B">
        <w:rPr>
          <w:rFonts w:ascii="Calibri" w:hAnsi="Calibri" w:cs="Arial"/>
          <w:b/>
          <w:bCs/>
          <w:noProof/>
          <w:color w:val="auto"/>
          <w:lang w:val="en-GB"/>
        </w:rPr>
        <w:t>The Environment Award</w:t>
      </w:r>
    </w:p>
    <w:p w14:paraId="07547A01" w14:textId="5537036E" w:rsidR="00A76401" w:rsidRPr="007E614B" w:rsidRDefault="00E90695" w:rsidP="00E90695">
      <w:pPr>
        <w:pStyle w:val="Default"/>
        <w:numPr>
          <w:ilvl w:val="0"/>
          <w:numId w:val="21"/>
        </w:numPr>
        <w:jc w:val="both"/>
        <w:rPr>
          <w:rFonts w:ascii="Calibri" w:hAnsi="Calibri" w:cs="Arial"/>
          <w:b/>
          <w:bCs/>
          <w:noProof/>
          <w:szCs w:val="24"/>
          <w:lang w:val="en-GB"/>
        </w:rPr>
      </w:pPr>
      <w:r w:rsidRPr="007E614B">
        <w:rPr>
          <w:rFonts w:ascii="Calibri" w:hAnsi="Calibri" w:cs="Arial"/>
          <w:b/>
          <w:bCs/>
          <w:noProof/>
          <w:color w:val="auto"/>
          <w:lang w:val="en-GB"/>
        </w:rPr>
        <w:t>The Short Film Award (between 1 and 26 minutes)</w:t>
      </w:r>
    </w:p>
    <w:p w14:paraId="117AEA6A" w14:textId="77777777" w:rsidR="00E90695" w:rsidRPr="007E614B" w:rsidRDefault="00E90695" w:rsidP="00E90695">
      <w:pPr>
        <w:pStyle w:val="Default"/>
        <w:numPr>
          <w:ilvl w:val="0"/>
          <w:numId w:val="21"/>
        </w:numPr>
        <w:jc w:val="both"/>
        <w:rPr>
          <w:rFonts w:ascii="Calibri" w:hAnsi="Calibri" w:cs="Arial"/>
          <w:b/>
          <w:bCs/>
          <w:noProof/>
          <w:szCs w:val="24"/>
          <w:lang w:val="en-GB"/>
        </w:rPr>
      </w:pPr>
    </w:p>
    <w:p w14:paraId="13EE8E86" w14:textId="77777777" w:rsidR="00E90695" w:rsidRPr="007E614B" w:rsidRDefault="00E90695" w:rsidP="00E90695">
      <w:pPr>
        <w:pStyle w:val="Default"/>
        <w:jc w:val="both"/>
        <w:rPr>
          <w:rFonts w:ascii="Calibri" w:hAnsi="Calibri" w:cs="Arial"/>
          <w:noProof/>
          <w:lang w:val="en-GB"/>
        </w:rPr>
      </w:pPr>
      <w:r w:rsidRPr="007E614B">
        <w:rPr>
          <w:rFonts w:ascii="Calibri" w:hAnsi="Calibri" w:cs="Arial"/>
          <w:noProof/>
          <w:lang w:val="en-GB"/>
        </w:rPr>
        <w:t>The Jury reserves the right not to award one or more prizes or to change the title of a prize and to issue one or more special mentions. The jury also reserves the right to consider only the nominees for each category. The decisions of the jury are without appeal.</w:t>
      </w:r>
    </w:p>
    <w:p w14:paraId="77BC2C2C" w14:textId="41DE5B9C" w:rsidR="021BB07C" w:rsidRPr="007E614B" w:rsidRDefault="00E90695" w:rsidP="00E90695">
      <w:pPr>
        <w:pStyle w:val="Default"/>
        <w:jc w:val="both"/>
        <w:rPr>
          <w:rFonts w:ascii="Calibri" w:hAnsi="Calibri" w:cs="Arial"/>
          <w:noProof/>
          <w:lang w:val="en-GB"/>
        </w:rPr>
      </w:pPr>
      <w:r w:rsidRPr="007E614B">
        <w:rPr>
          <w:rFonts w:ascii="Calibri" w:hAnsi="Calibri" w:cs="Arial"/>
          <w:noProof/>
          <w:lang w:val="en-GB"/>
        </w:rPr>
        <w:t>The prizes are not cumulative with the exception of the Public Prize.</w:t>
      </w:r>
    </w:p>
    <w:p w14:paraId="1664AAD0" w14:textId="77777777" w:rsidR="00E90695" w:rsidRPr="007E614B" w:rsidRDefault="00E90695" w:rsidP="00E90695">
      <w:pPr>
        <w:pStyle w:val="Default"/>
        <w:jc w:val="both"/>
        <w:rPr>
          <w:rFonts w:ascii="Calibri" w:hAnsi="Calibri" w:cs="Arial"/>
          <w:noProof/>
          <w:lang w:val="en-GB"/>
        </w:rPr>
      </w:pPr>
    </w:p>
    <w:p w14:paraId="1B6DF200" w14:textId="77777777" w:rsidR="00E90695" w:rsidRPr="007E614B" w:rsidRDefault="00E90695" w:rsidP="00E90695">
      <w:pPr>
        <w:pStyle w:val="Default"/>
        <w:jc w:val="both"/>
        <w:rPr>
          <w:rFonts w:ascii="Calibri" w:eastAsia="Calibri" w:hAnsi="Calibri" w:cs="Calibri"/>
          <w:noProof/>
          <w:lang w:val="en-GB"/>
        </w:rPr>
      </w:pPr>
    </w:p>
    <w:p w14:paraId="7EAD2516" w14:textId="77777777" w:rsidR="00DE0DDD" w:rsidRPr="007E614B" w:rsidRDefault="00DE0DDD" w:rsidP="00DE0DDD">
      <w:pPr>
        <w:pStyle w:val="Default"/>
        <w:jc w:val="both"/>
        <w:rPr>
          <w:rFonts w:ascii="Calibri" w:eastAsia="Calibri" w:hAnsi="Calibri" w:cs="Calibri"/>
          <w:noProof/>
          <w:lang w:val="en-GB"/>
        </w:rPr>
      </w:pPr>
      <w:r w:rsidRPr="007E614B">
        <w:rPr>
          <w:rFonts w:ascii="Calibri" w:eastAsia="Calibri" w:hAnsi="Calibri" w:cs="Calibri"/>
          <w:noProof/>
          <w:lang w:val="en-GB"/>
        </w:rPr>
        <w:t xml:space="preserve">The nominees for each category are determined by the Festival Nature Namur selection </w:t>
      </w:r>
      <w:r w:rsidRPr="007E614B">
        <w:rPr>
          <w:rFonts w:ascii="Calibri" w:eastAsia="Calibri" w:hAnsi="Calibri" w:cs="Calibri"/>
          <w:noProof/>
          <w:lang w:val="en-GB"/>
        </w:rPr>
        <w:lastRenderedPageBreak/>
        <w:t xml:space="preserve">committee. 12 films are divided between the different categories and Grand Prix. All films, however, are eligible for the </w:t>
      </w:r>
      <w:r w:rsidRPr="007E614B">
        <w:rPr>
          <w:rFonts w:ascii="Calibri" w:eastAsia="Calibri" w:hAnsi="Calibri" w:cs="Calibri"/>
          <w:b/>
          <w:bCs/>
          <w:noProof/>
          <w:lang w:val="en-GB"/>
        </w:rPr>
        <w:t>Audience Award</w:t>
      </w:r>
      <w:r w:rsidRPr="007E614B">
        <w:rPr>
          <w:rFonts w:ascii="Calibri" w:eastAsia="Calibri" w:hAnsi="Calibri" w:cs="Calibri"/>
          <w:noProof/>
          <w:lang w:val="en-GB"/>
        </w:rPr>
        <w:t>.</w:t>
      </w:r>
    </w:p>
    <w:p w14:paraId="5374BBD8" w14:textId="77777777" w:rsidR="00DE0DDD" w:rsidRPr="007E614B" w:rsidRDefault="00DE0DDD" w:rsidP="00DE0DDD">
      <w:pPr>
        <w:pStyle w:val="Default"/>
        <w:jc w:val="both"/>
        <w:rPr>
          <w:rFonts w:ascii="Calibri" w:eastAsia="Calibri" w:hAnsi="Calibri" w:cs="Calibri"/>
          <w:noProof/>
          <w:lang w:val="en-GB"/>
        </w:rPr>
      </w:pPr>
    </w:p>
    <w:p w14:paraId="5FB51E84" w14:textId="0B2D0841" w:rsidR="373EBEA4" w:rsidRPr="007E614B" w:rsidRDefault="00DE0DDD" w:rsidP="00DE0DDD">
      <w:pPr>
        <w:pStyle w:val="Default"/>
        <w:jc w:val="both"/>
        <w:rPr>
          <w:rFonts w:ascii="Calibri" w:eastAsia="Calibri" w:hAnsi="Calibri" w:cs="Calibri"/>
          <w:noProof/>
          <w:lang w:val="en-GB"/>
        </w:rPr>
      </w:pPr>
      <w:r w:rsidRPr="007E614B">
        <w:rPr>
          <w:rFonts w:ascii="Calibri" w:eastAsia="Calibri" w:hAnsi="Calibri" w:cs="Calibri"/>
          <w:noProof/>
          <w:lang w:val="en-GB"/>
        </w:rPr>
        <w:t xml:space="preserve">The </w:t>
      </w:r>
      <w:r w:rsidRPr="007E614B">
        <w:rPr>
          <w:rFonts w:ascii="Calibri" w:eastAsia="Calibri" w:hAnsi="Calibri" w:cs="Calibri"/>
          <w:b/>
          <w:bCs/>
          <w:noProof/>
          <w:lang w:val="en-GB"/>
        </w:rPr>
        <w:t>Environment</w:t>
      </w:r>
      <w:r w:rsidRPr="007E614B">
        <w:rPr>
          <w:rFonts w:ascii="Calibri" w:eastAsia="Calibri" w:hAnsi="Calibri" w:cs="Calibri"/>
          <w:noProof/>
          <w:lang w:val="en-GB"/>
        </w:rPr>
        <w:t xml:space="preserve"> category nominees will be judged by a jury composed of 6 students from the University of Namur: 3 students in a Master’s degree in Biology and 3 students in a Master’s degree in Cinematography.</w:t>
      </w:r>
    </w:p>
    <w:p w14:paraId="1279D76A" w14:textId="77777777" w:rsidR="00627ECE" w:rsidRPr="007E614B" w:rsidRDefault="00627ECE" w:rsidP="00DE0DDD">
      <w:pPr>
        <w:pStyle w:val="Default"/>
        <w:jc w:val="both"/>
        <w:rPr>
          <w:rFonts w:ascii="Calibri" w:hAnsi="Calibri" w:cs="Arial"/>
          <w:noProof/>
          <w:lang w:val="en-GB"/>
        </w:rPr>
      </w:pPr>
    </w:p>
    <w:p w14:paraId="1C2D0DD5" w14:textId="7234CDE7" w:rsidR="77CE5D81" w:rsidRPr="007E614B" w:rsidRDefault="00DE0DDD" w:rsidP="77CE5D81">
      <w:pPr>
        <w:widowControl w:val="0"/>
        <w:jc w:val="both"/>
        <w:rPr>
          <w:rFonts w:ascii="Calibri" w:eastAsia="Times New Roman" w:hAnsi="Calibri" w:cs="Arial"/>
        </w:rPr>
      </w:pPr>
      <w:r w:rsidRPr="007E614B">
        <w:rPr>
          <w:rFonts w:ascii="Calibri" w:eastAsia="Times New Roman" w:hAnsi="Calibri" w:cs="Arial"/>
        </w:rPr>
        <w:t xml:space="preserve">In addition to these prizes awarded by the jury, the </w:t>
      </w:r>
      <w:r w:rsidRPr="007E614B">
        <w:rPr>
          <w:rFonts w:ascii="Calibri" w:eastAsia="Times New Roman" w:hAnsi="Calibri" w:cs="Arial"/>
          <w:b/>
          <w:bCs/>
        </w:rPr>
        <w:t>Audience Award</w:t>
      </w:r>
      <w:r w:rsidRPr="007E614B">
        <w:rPr>
          <w:rFonts w:ascii="Calibri" w:eastAsia="Times New Roman" w:hAnsi="Calibri" w:cs="Arial"/>
        </w:rPr>
        <w:t xml:space="preserve"> is given to the film that has garnered the most votes from the public.</w:t>
      </w:r>
    </w:p>
    <w:p w14:paraId="0F8AD712" w14:textId="77777777" w:rsidR="00627ECE" w:rsidRPr="007E614B" w:rsidRDefault="00627ECE" w:rsidP="77CE5D81">
      <w:pPr>
        <w:widowControl w:val="0"/>
        <w:jc w:val="both"/>
        <w:rPr>
          <w:rFonts w:ascii="Calibri" w:eastAsia="Times New Roman" w:hAnsi="Calibri" w:cs="Arial"/>
        </w:rPr>
      </w:pPr>
    </w:p>
    <w:p w14:paraId="5573548A" w14:textId="77777777" w:rsidR="00627ECE" w:rsidRPr="007E614B" w:rsidRDefault="00627ECE" w:rsidP="77CE5D81">
      <w:pPr>
        <w:widowControl w:val="0"/>
        <w:jc w:val="both"/>
        <w:rPr>
          <w:rFonts w:ascii="Calibri" w:hAnsi="Calibri" w:cs="Arial"/>
          <w:b/>
          <w:bCs/>
          <w:u w:val="single"/>
        </w:rPr>
      </w:pPr>
    </w:p>
    <w:p w14:paraId="756C4AA4" w14:textId="431CFCB4" w:rsidR="00610031" w:rsidRPr="007E614B" w:rsidRDefault="0DEDB08C" w:rsidP="77CE5D81">
      <w:pPr>
        <w:widowControl w:val="0"/>
        <w:autoSpaceDE w:val="0"/>
        <w:autoSpaceDN w:val="0"/>
        <w:adjustRightInd w:val="0"/>
        <w:jc w:val="both"/>
        <w:rPr>
          <w:rFonts w:ascii="Calibri" w:hAnsi="Calibri" w:cs="Arial"/>
          <w:b/>
          <w:bCs/>
          <w:u w:val="single"/>
        </w:rPr>
      </w:pPr>
      <w:r w:rsidRPr="007E614B">
        <w:rPr>
          <w:rFonts w:ascii="Calibri" w:hAnsi="Calibri" w:cs="Arial"/>
          <w:b/>
          <w:bCs/>
          <w:u w:val="single"/>
        </w:rPr>
        <w:t xml:space="preserve">Article </w:t>
      </w:r>
      <w:proofErr w:type="gramStart"/>
      <w:r w:rsidRPr="007E614B">
        <w:rPr>
          <w:rFonts w:ascii="Calibri" w:hAnsi="Calibri" w:cs="Arial"/>
          <w:b/>
          <w:bCs/>
          <w:u w:val="single"/>
        </w:rPr>
        <w:t>8</w:t>
      </w:r>
      <w:r w:rsidR="549CDE22" w:rsidRPr="007E614B">
        <w:rPr>
          <w:rFonts w:ascii="Calibri" w:hAnsi="Calibri" w:cs="Arial"/>
          <w:b/>
          <w:bCs/>
          <w:u w:val="single"/>
        </w:rPr>
        <w:t xml:space="preserve"> :</w:t>
      </w:r>
      <w:proofErr w:type="gramEnd"/>
      <w:r w:rsidR="549CDE22" w:rsidRPr="007E614B">
        <w:rPr>
          <w:rFonts w:ascii="Calibri" w:hAnsi="Calibri" w:cs="Arial"/>
          <w:b/>
          <w:bCs/>
          <w:u w:val="single"/>
        </w:rPr>
        <w:t xml:space="preserve"> Invitations</w:t>
      </w:r>
    </w:p>
    <w:p w14:paraId="07459315" w14:textId="77777777" w:rsidR="00EC1D3C" w:rsidRPr="007E614B" w:rsidRDefault="00EC1D3C" w:rsidP="009E71E8">
      <w:pPr>
        <w:pStyle w:val="Default"/>
        <w:jc w:val="both"/>
        <w:rPr>
          <w:rFonts w:ascii="Calibri" w:hAnsi="Calibri" w:cs="Arial"/>
          <w:noProof/>
          <w:szCs w:val="24"/>
          <w:lang w:val="en-GB"/>
        </w:rPr>
      </w:pPr>
    </w:p>
    <w:p w14:paraId="0D80547A" w14:textId="77777777" w:rsidR="00627ECE" w:rsidRPr="007E614B" w:rsidRDefault="00627ECE" w:rsidP="00627ECE">
      <w:pPr>
        <w:pStyle w:val="Pa0"/>
        <w:jc w:val="both"/>
        <w:rPr>
          <w:rFonts w:ascii="Calibri" w:hAnsi="Calibri" w:cs="Arial"/>
          <w:noProof/>
          <w:szCs w:val="24"/>
          <w:lang w:val="en-GB"/>
        </w:rPr>
      </w:pPr>
      <w:r w:rsidRPr="007E614B">
        <w:rPr>
          <w:rFonts w:ascii="Calibri" w:hAnsi="Calibri" w:cs="Arial"/>
          <w:noProof/>
          <w:szCs w:val="24"/>
          <w:lang w:val="en-GB"/>
        </w:rPr>
        <w:t>For the selected films, the director and a person of his/her choice will be invited to the Festival subject to imperative confirmation no later than 15 September.</w:t>
      </w:r>
    </w:p>
    <w:p w14:paraId="0F358738" w14:textId="77777777" w:rsidR="00627ECE" w:rsidRPr="007E614B" w:rsidRDefault="00627ECE" w:rsidP="00627ECE">
      <w:pPr>
        <w:pStyle w:val="Pa0"/>
        <w:jc w:val="both"/>
        <w:rPr>
          <w:rFonts w:ascii="Calibri" w:hAnsi="Calibri" w:cs="Arial"/>
          <w:noProof/>
          <w:szCs w:val="24"/>
          <w:lang w:val="en-GB"/>
        </w:rPr>
      </w:pPr>
    </w:p>
    <w:p w14:paraId="712279E8" w14:textId="139119FB" w:rsidR="00021DA0" w:rsidRPr="007E614B" w:rsidRDefault="00627ECE" w:rsidP="00627ECE">
      <w:pPr>
        <w:pStyle w:val="Pa0"/>
        <w:spacing w:line="240" w:lineRule="auto"/>
        <w:jc w:val="both"/>
        <w:rPr>
          <w:rFonts w:ascii="Calibri" w:hAnsi="Calibri" w:cs="Arial"/>
          <w:b/>
          <w:noProof/>
          <w:szCs w:val="24"/>
          <w:lang w:val="en-GB"/>
        </w:rPr>
      </w:pPr>
      <w:r w:rsidRPr="007E614B">
        <w:rPr>
          <w:rFonts w:ascii="Calibri" w:hAnsi="Calibri" w:cs="Arial"/>
          <w:noProof/>
          <w:szCs w:val="24"/>
          <w:lang w:val="en-GB"/>
        </w:rPr>
        <w:t>The organisers are keen that the directors present take part in the meetings planned and whose schedule will be provided to them upon confirmation of their selection.</w:t>
      </w:r>
    </w:p>
    <w:p w14:paraId="6DFB9E20" w14:textId="77777777" w:rsidR="00106017" w:rsidRPr="007E614B" w:rsidRDefault="00106017" w:rsidP="009E71E8">
      <w:pPr>
        <w:pStyle w:val="Default"/>
        <w:jc w:val="both"/>
        <w:rPr>
          <w:rFonts w:ascii="Calibri" w:hAnsi="Calibri" w:cs="Arial"/>
          <w:noProof/>
          <w:szCs w:val="24"/>
          <w:lang w:val="en-GB"/>
        </w:rPr>
      </w:pPr>
    </w:p>
    <w:p w14:paraId="6AF22898" w14:textId="6B660C19" w:rsidR="00610031" w:rsidRPr="007E614B" w:rsidRDefault="00610031" w:rsidP="009E71E8">
      <w:pPr>
        <w:pStyle w:val="Pa0"/>
        <w:spacing w:line="240" w:lineRule="auto"/>
        <w:jc w:val="both"/>
        <w:rPr>
          <w:rFonts w:ascii="Calibri" w:hAnsi="Calibri" w:cs="Arial"/>
          <w:b/>
          <w:noProof/>
          <w:szCs w:val="24"/>
          <w:u w:val="single"/>
          <w:lang w:val="en-GB"/>
        </w:rPr>
      </w:pPr>
      <w:r w:rsidRPr="007E614B">
        <w:rPr>
          <w:rFonts w:ascii="Calibri" w:hAnsi="Calibri" w:cs="Arial"/>
          <w:b/>
          <w:noProof/>
          <w:szCs w:val="24"/>
          <w:u w:val="single"/>
          <w:lang w:val="en-GB"/>
        </w:rPr>
        <w:t>Art</w:t>
      </w:r>
      <w:r w:rsidR="00D95D43" w:rsidRPr="007E614B">
        <w:rPr>
          <w:rFonts w:ascii="Calibri" w:hAnsi="Calibri" w:cs="Arial"/>
          <w:b/>
          <w:noProof/>
          <w:szCs w:val="24"/>
          <w:u w:val="single"/>
          <w:lang w:val="en-GB"/>
        </w:rPr>
        <w:t>icle</w:t>
      </w:r>
      <w:r w:rsidRPr="007E614B">
        <w:rPr>
          <w:rFonts w:ascii="Calibri" w:hAnsi="Calibri" w:cs="Arial"/>
          <w:b/>
          <w:noProof/>
          <w:szCs w:val="24"/>
          <w:u w:val="single"/>
          <w:lang w:val="en-GB"/>
        </w:rPr>
        <w:t xml:space="preserve"> </w:t>
      </w:r>
      <w:r w:rsidR="004B4131" w:rsidRPr="007E614B">
        <w:rPr>
          <w:rFonts w:ascii="Calibri" w:hAnsi="Calibri" w:cs="Arial"/>
          <w:b/>
          <w:noProof/>
          <w:szCs w:val="24"/>
          <w:u w:val="single"/>
          <w:lang w:val="en-GB"/>
        </w:rPr>
        <w:t>9</w:t>
      </w:r>
      <w:r w:rsidRPr="007E614B">
        <w:rPr>
          <w:rFonts w:ascii="Calibri" w:hAnsi="Calibri" w:cs="Arial"/>
          <w:b/>
          <w:noProof/>
          <w:szCs w:val="24"/>
          <w:u w:val="single"/>
          <w:lang w:val="en-GB"/>
        </w:rPr>
        <w:t xml:space="preserve"> : Transport </w:t>
      </w:r>
      <w:r w:rsidR="00627ECE" w:rsidRPr="007E614B">
        <w:rPr>
          <w:rFonts w:ascii="Calibri" w:hAnsi="Calibri" w:cs="Arial"/>
          <w:b/>
          <w:noProof/>
          <w:szCs w:val="24"/>
          <w:u w:val="single"/>
          <w:lang w:val="en-GB"/>
        </w:rPr>
        <w:t>and insurance</w:t>
      </w:r>
    </w:p>
    <w:p w14:paraId="70DF9E56" w14:textId="77777777" w:rsidR="00D95D43" w:rsidRPr="007E614B" w:rsidRDefault="00D95D43" w:rsidP="009E71E8">
      <w:pPr>
        <w:pStyle w:val="Default"/>
        <w:jc w:val="both"/>
        <w:rPr>
          <w:rFonts w:ascii="Calibri" w:hAnsi="Calibri" w:cs="Arial"/>
          <w:noProof/>
          <w:szCs w:val="24"/>
          <w:lang w:val="en-GB"/>
        </w:rPr>
      </w:pPr>
    </w:p>
    <w:p w14:paraId="3615EFB2" w14:textId="77777777" w:rsidR="00627ECE" w:rsidRPr="007E614B" w:rsidRDefault="00627ECE" w:rsidP="00627ECE">
      <w:pPr>
        <w:pStyle w:val="Pa0"/>
        <w:jc w:val="both"/>
        <w:rPr>
          <w:rFonts w:ascii="Calibri" w:hAnsi="Calibri" w:cs="Arial"/>
          <w:noProof/>
          <w:szCs w:val="24"/>
          <w:lang w:val="en-GB"/>
        </w:rPr>
      </w:pPr>
      <w:r w:rsidRPr="007E614B">
        <w:rPr>
          <w:rFonts w:ascii="Calibri" w:hAnsi="Calibri" w:cs="Arial"/>
          <w:noProof/>
          <w:szCs w:val="24"/>
          <w:lang w:val="en-GB"/>
        </w:rPr>
        <w:t>The screening copies will be returned by mail upon written request. The shipping costs, whether for pre-selection or competition, are borne by the sender. The return costs are borne by the FINN.</w:t>
      </w:r>
    </w:p>
    <w:p w14:paraId="02994833" w14:textId="77777777" w:rsidR="00627ECE" w:rsidRPr="007E614B" w:rsidRDefault="00627ECE" w:rsidP="00627ECE">
      <w:pPr>
        <w:pStyle w:val="Pa0"/>
        <w:jc w:val="both"/>
        <w:rPr>
          <w:rFonts w:ascii="Calibri" w:hAnsi="Calibri" w:cs="Arial"/>
          <w:noProof/>
          <w:szCs w:val="24"/>
          <w:lang w:val="en-GB"/>
        </w:rPr>
      </w:pPr>
    </w:p>
    <w:p w14:paraId="4D737969" w14:textId="1F617FDC" w:rsidR="00627ECE" w:rsidRPr="007E614B" w:rsidRDefault="00627ECE" w:rsidP="00627ECE">
      <w:pPr>
        <w:pStyle w:val="Pa0"/>
        <w:jc w:val="both"/>
        <w:rPr>
          <w:rFonts w:ascii="Calibri" w:hAnsi="Calibri" w:cs="Arial"/>
          <w:noProof/>
          <w:szCs w:val="24"/>
          <w:lang w:val="en-GB"/>
        </w:rPr>
      </w:pPr>
      <w:r w:rsidRPr="007E614B">
        <w:rPr>
          <w:rFonts w:ascii="Calibri" w:hAnsi="Calibri" w:cs="Arial"/>
          <w:noProof/>
          <w:szCs w:val="24"/>
          <w:lang w:val="en-GB"/>
        </w:rPr>
        <w:t xml:space="preserve">In case of loss or theft of a selection copy, the FINN will cover the costs of copying as well as those of </w:t>
      </w:r>
      <w:r w:rsidR="007E614B">
        <w:rPr>
          <w:rFonts w:ascii="Calibri" w:hAnsi="Calibri" w:cs="Arial"/>
          <w:noProof/>
          <w:szCs w:val="24"/>
          <w:lang w:val="en-GB"/>
        </w:rPr>
        <w:t xml:space="preserve">hardware </w:t>
      </w:r>
      <w:r w:rsidRPr="007E614B">
        <w:rPr>
          <w:rFonts w:ascii="Calibri" w:hAnsi="Calibri" w:cs="Arial"/>
          <w:noProof/>
          <w:szCs w:val="24"/>
          <w:lang w:val="en-GB"/>
        </w:rPr>
        <w:t>support in accordance with the prices charged in Belgium.</w:t>
      </w:r>
    </w:p>
    <w:p w14:paraId="6205836B" w14:textId="77777777" w:rsidR="00627ECE" w:rsidRPr="007E614B" w:rsidRDefault="00627ECE" w:rsidP="00627ECE">
      <w:pPr>
        <w:pStyle w:val="Pa0"/>
        <w:jc w:val="both"/>
        <w:rPr>
          <w:rFonts w:ascii="Calibri" w:hAnsi="Calibri" w:cs="Arial"/>
          <w:noProof/>
          <w:szCs w:val="24"/>
          <w:lang w:val="en-GB"/>
        </w:rPr>
      </w:pPr>
    </w:p>
    <w:p w14:paraId="63E72A79" w14:textId="77777777" w:rsidR="00627ECE" w:rsidRPr="007E614B" w:rsidRDefault="00627ECE" w:rsidP="00627ECE">
      <w:pPr>
        <w:pStyle w:val="Pa0"/>
        <w:spacing w:line="240" w:lineRule="auto"/>
        <w:jc w:val="both"/>
        <w:rPr>
          <w:rFonts w:ascii="Calibri" w:hAnsi="Calibri" w:cs="Arial"/>
          <w:noProof/>
          <w:szCs w:val="24"/>
          <w:lang w:val="en-GB"/>
        </w:rPr>
      </w:pPr>
      <w:r w:rsidRPr="007E614B">
        <w:rPr>
          <w:rFonts w:ascii="Calibri" w:hAnsi="Calibri" w:cs="Arial"/>
          <w:noProof/>
          <w:szCs w:val="24"/>
          <w:lang w:val="en-GB"/>
        </w:rPr>
        <w:t>The responsibility of the FINN is engaged during the period between receipt and reshipment of the copy.</w:t>
      </w:r>
    </w:p>
    <w:p w14:paraId="04609109" w14:textId="77777777" w:rsidR="00627ECE" w:rsidRPr="007E614B" w:rsidRDefault="00627ECE" w:rsidP="00627ECE">
      <w:pPr>
        <w:pStyle w:val="Pa0"/>
        <w:spacing w:line="240" w:lineRule="auto"/>
        <w:jc w:val="both"/>
        <w:rPr>
          <w:rFonts w:ascii="Calibri" w:hAnsi="Calibri" w:cs="Arial"/>
          <w:noProof/>
          <w:szCs w:val="24"/>
          <w:lang w:val="en-GB"/>
        </w:rPr>
      </w:pPr>
    </w:p>
    <w:p w14:paraId="4CDF9460" w14:textId="4FEA75ED" w:rsidR="008E0748" w:rsidRPr="007E614B" w:rsidRDefault="008E0748" w:rsidP="00627ECE">
      <w:pPr>
        <w:pStyle w:val="Pa0"/>
        <w:spacing w:line="240" w:lineRule="auto"/>
        <w:jc w:val="both"/>
        <w:rPr>
          <w:rFonts w:ascii="Calibri" w:hAnsi="Calibri" w:cs="Arial"/>
          <w:b/>
          <w:noProof/>
          <w:szCs w:val="24"/>
          <w:u w:val="single"/>
          <w:lang w:val="en-GB"/>
        </w:rPr>
      </w:pPr>
      <w:r w:rsidRPr="007E614B">
        <w:rPr>
          <w:rFonts w:ascii="Calibri" w:hAnsi="Calibri" w:cs="Arial"/>
          <w:b/>
          <w:noProof/>
          <w:szCs w:val="24"/>
          <w:u w:val="single"/>
          <w:lang w:val="en-GB"/>
        </w:rPr>
        <w:t xml:space="preserve">Article 10 : </w:t>
      </w:r>
      <w:r w:rsidR="00627ECE" w:rsidRPr="007E614B">
        <w:rPr>
          <w:rFonts w:ascii="Calibri" w:hAnsi="Calibri" w:cs="Arial"/>
          <w:b/>
          <w:noProof/>
          <w:szCs w:val="24"/>
          <w:u w:val="single"/>
          <w:lang w:val="en-GB"/>
        </w:rPr>
        <w:t>Personal data</w:t>
      </w:r>
    </w:p>
    <w:p w14:paraId="637805D2" w14:textId="77777777" w:rsidR="008E0748" w:rsidRPr="007E614B" w:rsidRDefault="008E0748" w:rsidP="008E0748">
      <w:pPr>
        <w:pStyle w:val="Default"/>
        <w:jc w:val="both"/>
        <w:rPr>
          <w:rFonts w:ascii="Calibri" w:hAnsi="Calibri" w:cs="Arial"/>
          <w:noProof/>
          <w:szCs w:val="24"/>
          <w:lang w:val="en-GB"/>
        </w:rPr>
      </w:pPr>
    </w:p>
    <w:p w14:paraId="312A54F7" w14:textId="5F3B173D" w:rsidR="00627ECE" w:rsidRPr="007E614B" w:rsidRDefault="00627ECE" w:rsidP="008E0748">
      <w:pPr>
        <w:spacing w:after="150"/>
        <w:jc w:val="both"/>
        <w:rPr>
          <w:rFonts w:ascii="Calibri" w:eastAsia="Times New Roman" w:hAnsi="Calibri" w:cs="Arial"/>
          <w:szCs w:val="24"/>
          <w:lang w:eastAsia="fr-BE"/>
        </w:rPr>
      </w:pPr>
      <w:r w:rsidRPr="007E614B">
        <w:rPr>
          <w:rFonts w:ascii="Calibri" w:eastAsia="Times New Roman" w:hAnsi="Calibri" w:cs="Arial"/>
          <w:szCs w:val="24"/>
          <w:lang w:eastAsia="fr-BE"/>
        </w:rPr>
        <w:t>The information provided by the participants may be used in the context of the Festival’s film competitions. In any case, it is re</w:t>
      </w:r>
      <w:r w:rsidR="00C61C6C">
        <w:rPr>
          <w:rFonts w:ascii="Calibri" w:eastAsia="Times New Roman" w:hAnsi="Calibri" w:cs="Arial"/>
          <w:szCs w:val="24"/>
          <w:lang w:eastAsia="fr-BE"/>
        </w:rPr>
        <w:t>minded</w:t>
      </w:r>
      <w:r w:rsidRPr="007E614B">
        <w:rPr>
          <w:rFonts w:ascii="Calibri" w:eastAsia="Times New Roman" w:hAnsi="Calibri" w:cs="Arial"/>
          <w:szCs w:val="24"/>
          <w:lang w:eastAsia="fr-BE"/>
        </w:rPr>
        <w:t xml:space="preserve"> that, in accordance with the European laws and directives in force and the European regulation entered into force on May 25, 2018, relating to information technology, files and freedoms, to the protection of personal data and the free circulation of these data, participants have a right of opposition, access and rectification of data concerning them.</w:t>
      </w:r>
    </w:p>
    <w:p w14:paraId="4C574699" w14:textId="35036353" w:rsidR="00627ECE" w:rsidRPr="007E614B" w:rsidRDefault="00627ECE" w:rsidP="00627ECE">
      <w:pPr>
        <w:spacing w:after="150"/>
        <w:jc w:val="both"/>
        <w:rPr>
          <w:rFonts w:ascii="Calibri" w:eastAsia="Times New Roman" w:hAnsi="Calibri" w:cs="Arial"/>
          <w:color w:val="365F91" w:themeColor="accent1" w:themeShade="BF"/>
          <w:szCs w:val="24"/>
          <w:u w:val="single"/>
          <w:lang w:eastAsia="fr-BE"/>
        </w:rPr>
      </w:pPr>
      <w:r w:rsidRPr="007E614B">
        <w:rPr>
          <w:rFonts w:ascii="Calibri" w:eastAsia="Times New Roman" w:hAnsi="Calibri" w:cs="Arial"/>
          <w:szCs w:val="24"/>
          <w:lang w:eastAsia="fr-BE"/>
        </w:rPr>
        <w:t>Consequently, all participants have the right to access, query, oppose, rectify and delete their data with the Festival, upon request to the following address</w:t>
      </w:r>
      <w:r w:rsidRPr="007E614B">
        <w:rPr>
          <w:rFonts w:ascii="Calibri" w:eastAsia="Times New Roman" w:hAnsi="Calibri" w:cs="Arial"/>
          <w:color w:val="365F91" w:themeColor="accent1" w:themeShade="BF"/>
          <w:szCs w:val="24"/>
          <w:u w:val="single"/>
          <w:lang w:eastAsia="fr-BE"/>
        </w:rPr>
        <w:t xml:space="preserve">: info@festivalnaturenamur.be. </w:t>
      </w:r>
    </w:p>
    <w:p w14:paraId="463F29E8" w14:textId="4B3C4C46" w:rsidR="000860F2" w:rsidRPr="007E614B" w:rsidRDefault="00627ECE" w:rsidP="00627ECE">
      <w:pPr>
        <w:spacing w:after="150"/>
        <w:jc w:val="both"/>
        <w:rPr>
          <w:rFonts w:ascii="Calibri" w:eastAsia="Times New Roman" w:hAnsi="Calibri" w:cs="Arial"/>
          <w:szCs w:val="24"/>
          <w:lang w:eastAsia="fr-BE"/>
        </w:rPr>
      </w:pPr>
      <w:r w:rsidRPr="007E614B">
        <w:rPr>
          <w:rFonts w:ascii="Calibri" w:eastAsia="Times New Roman" w:hAnsi="Calibri" w:cs="Arial"/>
          <w:szCs w:val="24"/>
          <w:lang w:eastAsia="fr-BE"/>
        </w:rPr>
        <w:t>None of the information provided may be marketed.</w:t>
      </w:r>
    </w:p>
    <w:p w14:paraId="3BDF2011" w14:textId="77777777" w:rsidR="00627ECE" w:rsidRPr="007E614B" w:rsidRDefault="00627ECE" w:rsidP="00627ECE">
      <w:pPr>
        <w:spacing w:after="150"/>
        <w:jc w:val="both"/>
        <w:rPr>
          <w:rFonts w:ascii="Calibri" w:eastAsia="Times New Roman" w:hAnsi="Calibri" w:cs="Arial"/>
          <w:szCs w:val="24"/>
          <w:lang w:eastAsia="fr-BE"/>
        </w:rPr>
      </w:pPr>
    </w:p>
    <w:p w14:paraId="53B0EF1C" w14:textId="77777777" w:rsidR="00627ECE" w:rsidRPr="007E614B" w:rsidRDefault="00627ECE" w:rsidP="00627ECE">
      <w:pPr>
        <w:spacing w:after="150"/>
        <w:jc w:val="both"/>
        <w:rPr>
          <w:rFonts w:ascii="Calibri" w:eastAsia="Times New Roman" w:hAnsi="Calibri" w:cs="Arial"/>
          <w:szCs w:val="24"/>
          <w:lang w:eastAsia="fr-BE"/>
        </w:rPr>
      </w:pPr>
    </w:p>
    <w:p w14:paraId="3B7B4B86" w14:textId="57D07660" w:rsidR="000860F2" w:rsidRPr="007E614B" w:rsidRDefault="008E0748" w:rsidP="00627ECE">
      <w:pPr>
        <w:spacing w:after="150"/>
        <w:rPr>
          <w:rFonts w:ascii="Calibri" w:eastAsia="Times New Roman" w:hAnsi="Calibri" w:cs="Arial"/>
          <w:szCs w:val="24"/>
          <w:lang w:eastAsia="fr-BE"/>
        </w:rPr>
      </w:pPr>
      <w:r w:rsidRPr="007E614B">
        <w:rPr>
          <w:rFonts w:ascii="Calibri" w:hAnsi="Calibri" w:cs="Arial"/>
          <w:b/>
          <w:szCs w:val="24"/>
          <w:u w:val="single"/>
        </w:rPr>
        <w:lastRenderedPageBreak/>
        <w:t xml:space="preserve">Article </w:t>
      </w:r>
      <w:proofErr w:type="gramStart"/>
      <w:r w:rsidRPr="007E614B">
        <w:rPr>
          <w:rFonts w:ascii="Calibri" w:hAnsi="Calibri" w:cs="Arial"/>
          <w:b/>
          <w:szCs w:val="24"/>
          <w:u w:val="single"/>
        </w:rPr>
        <w:t>11 :</w:t>
      </w:r>
      <w:proofErr w:type="gramEnd"/>
      <w:r w:rsidRPr="007E614B">
        <w:rPr>
          <w:rFonts w:ascii="Calibri" w:hAnsi="Calibri" w:cs="Arial"/>
          <w:b/>
          <w:szCs w:val="24"/>
          <w:u w:val="single"/>
        </w:rPr>
        <w:t xml:space="preserve"> </w:t>
      </w:r>
      <w:r w:rsidR="00627ECE" w:rsidRPr="007E614B">
        <w:rPr>
          <w:rFonts w:ascii="Calibri" w:hAnsi="Calibri" w:cs="Arial"/>
          <w:b/>
          <w:szCs w:val="24"/>
          <w:u w:val="single"/>
        </w:rPr>
        <w:t>Application of the r</w:t>
      </w:r>
      <w:r w:rsidR="00C61C6C">
        <w:rPr>
          <w:rFonts w:ascii="Calibri" w:hAnsi="Calibri" w:cs="Arial"/>
          <w:b/>
          <w:szCs w:val="24"/>
          <w:u w:val="single"/>
        </w:rPr>
        <w:t>ules</w:t>
      </w:r>
    </w:p>
    <w:p w14:paraId="7C505EA4" w14:textId="77777777" w:rsidR="00627ECE" w:rsidRPr="007E614B" w:rsidRDefault="00627ECE" w:rsidP="00627ECE">
      <w:pPr>
        <w:spacing w:after="150"/>
        <w:rPr>
          <w:rFonts w:ascii="Calibri" w:eastAsia="Times New Roman" w:hAnsi="Calibri" w:cs="Arial"/>
          <w:szCs w:val="24"/>
          <w:lang w:eastAsia="fr-BE"/>
        </w:rPr>
      </w:pPr>
      <w:r w:rsidRPr="007E614B">
        <w:rPr>
          <w:rFonts w:ascii="Calibri" w:eastAsia="Times New Roman" w:hAnsi="Calibri" w:cs="Arial"/>
          <w:szCs w:val="24"/>
          <w:lang w:eastAsia="fr-BE"/>
        </w:rPr>
        <w:t>Any application to participate in the Festival implies unreserved acceptance of these rules and their possible changes in organization and operation.</w:t>
      </w:r>
    </w:p>
    <w:p w14:paraId="324BA178" w14:textId="77777777" w:rsidR="00627ECE" w:rsidRPr="007E614B" w:rsidRDefault="00627ECE" w:rsidP="00627ECE">
      <w:pPr>
        <w:spacing w:after="150"/>
        <w:rPr>
          <w:rFonts w:ascii="Calibri" w:eastAsia="Times New Roman" w:hAnsi="Calibri" w:cs="Arial"/>
          <w:szCs w:val="24"/>
          <w:lang w:eastAsia="fr-BE"/>
        </w:rPr>
      </w:pPr>
      <w:r w:rsidRPr="007E614B">
        <w:rPr>
          <w:rFonts w:ascii="Calibri" w:eastAsia="Times New Roman" w:hAnsi="Calibri" w:cs="Arial"/>
          <w:szCs w:val="24"/>
          <w:lang w:eastAsia="fr-BE"/>
        </w:rPr>
        <w:t>In the event of a dispute as to the meaning of the stipulations of these rules, only the French text will be authentic.</w:t>
      </w:r>
    </w:p>
    <w:p w14:paraId="053D0CD2" w14:textId="1A7E3969" w:rsidR="008E0748" w:rsidRPr="00627ECE" w:rsidRDefault="00627ECE" w:rsidP="00627ECE">
      <w:pPr>
        <w:spacing w:after="150"/>
        <w:rPr>
          <w:rFonts w:ascii="Calibri" w:eastAsia="Times New Roman" w:hAnsi="Calibri" w:cs="Arial"/>
          <w:szCs w:val="24"/>
          <w:lang w:eastAsia="fr-BE"/>
        </w:rPr>
      </w:pPr>
      <w:r w:rsidRPr="007E614B">
        <w:rPr>
          <w:rFonts w:ascii="Calibri" w:eastAsia="Times New Roman" w:hAnsi="Calibri" w:cs="Arial"/>
          <w:szCs w:val="24"/>
          <w:lang w:eastAsia="fr-BE"/>
        </w:rPr>
        <w:t xml:space="preserve">These rules are also available on the website of the Festival International Nature Namur: </w:t>
      </w:r>
      <w:r w:rsidRPr="007E614B">
        <w:rPr>
          <w:rFonts w:ascii="Calibri" w:eastAsia="Times New Roman" w:hAnsi="Calibri" w:cs="Arial"/>
          <w:color w:val="365F91" w:themeColor="accent1" w:themeShade="BF"/>
          <w:szCs w:val="24"/>
          <w:u w:val="single"/>
          <w:lang w:eastAsia="fr-BE"/>
        </w:rPr>
        <w:t>www.festivalnaturenamur.be.</w:t>
      </w:r>
    </w:p>
    <w:sectPr w:rsidR="008E0748" w:rsidRPr="00627ECE" w:rsidSect="008C5A76">
      <w:headerReference w:type="default" r:id="rId14"/>
      <w:footerReference w:type="default" r:id="rId15"/>
      <w:type w:val="continuous"/>
      <w:pgSz w:w="12240" w:h="15840" w:code="1"/>
      <w:pgMar w:top="990" w:right="1417" w:bottom="1134" w:left="1417" w:header="72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B8CF" w14:textId="77777777" w:rsidR="00984876" w:rsidRPr="007E614B" w:rsidRDefault="00984876">
      <w:r w:rsidRPr="007E614B">
        <w:separator/>
      </w:r>
    </w:p>
  </w:endnote>
  <w:endnote w:type="continuationSeparator" w:id="0">
    <w:p w14:paraId="2A1349B8" w14:textId="77777777" w:rsidR="00984876" w:rsidRPr="007E614B" w:rsidRDefault="00984876">
      <w:r w:rsidRPr="007E614B">
        <w:continuationSeparator/>
      </w:r>
    </w:p>
  </w:endnote>
  <w:endnote w:type="continuationNotice" w:id="1">
    <w:p w14:paraId="3501A298" w14:textId="77777777" w:rsidR="00984876" w:rsidRPr="007E614B" w:rsidRDefault="0098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16"/>
      <w:gridCol w:w="7876"/>
      <w:gridCol w:w="714"/>
    </w:tblGrid>
    <w:tr w:rsidR="009C0CD0" w:rsidRPr="007E614B" w14:paraId="18159288" w14:textId="77777777" w:rsidTr="45AF4B77">
      <w:tc>
        <w:tcPr>
          <w:tcW w:w="816" w:type="dxa"/>
        </w:tcPr>
        <w:p w14:paraId="17AD93B2" w14:textId="77777777" w:rsidR="009C0CD0" w:rsidRPr="007E614B" w:rsidRDefault="0A65D60C">
          <w:pPr>
            <w:pStyle w:val="Pieddepage"/>
          </w:pPr>
          <w:r w:rsidRPr="007E614B">
            <w:drawing>
              <wp:inline distT="0" distB="0" distL="0" distR="0" wp14:anchorId="49C1EEA3" wp14:editId="0F84B403">
                <wp:extent cx="381000" cy="381000"/>
                <wp:effectExtent l="0" t="0" r="0" b="0"/>
                <wp:docPr id="2" name="Picture 2" descr="logo_o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081" w:type="dxa"/>
          <w:vAlign w:val="center"/>
        </w:tcPr>
        <w:p w14:paraId="32FF3D10" w14:textId="2CA406C3" w:rsidR="009C0CD0" w:rsidRPr="00F92ACC" w:rsidRDefault="45AF4B77" w:rsidP="00A64B6D">
          <w:pPr>
            <w:pStyle w:val="Pieddepage"/>
            <w:jc w:val="center"/>
            <w:rPr>
              <w:rFonts w:ascii="Calibri" w:eastAsia="Times New Roman" w:hAnsi="Calibri"/>
              <w:sz w:val="16"/>
              <w:szCs w:val="16"/>
              <w:lang w:val="fr-BE" w:eastAsia="fr-BE"/>
            </w:rPr>
          </w:pPr>
          <w:r w:rsidRPr="00F92ACC">
            <w:rPr>
              <w:rFonts w:ascii="Calibri" w:eastAsia="Times New Roman" w:hAnsi="Calibri"/>
              <w:sz w:val="16"/>
              <w:szCs w:val="16"/>
              <w:lang w:val="fr-BE" w:eastAsia="fr-BE"/>
            </w:rPr>
            <w:t>32</w:t>
          </w:r>
          <w:r w:rsidR="00F92ACC">
            <w:rPr>
              <w:rFonts w:ascii="Calibri" w:eastAsia="Times New Roman" w:hAnsi="Calibri"/>
              <w:sz w:val="16"/>
              <w:szCs w:val="16"/>
              <w:lang w:val="fr-BE" w:eastAsia="fr-BE"/>
            </w:rPr>
            <w:t>n</w:t>
          </w:r>
          <w:r w:rsidR="00C50DB6" w:rsidRPr="00F92ACC">
            <w:rPr>
              <w:rFonts w:ascii="Calibri" w:eastAsia="Times New Roman" w:hAnsi="Calibri"/>
              <w:sz w:val="16"/>
              <w:szCs w:val="16"/>
              <w:lang w:val="fr-BE" w:eastAsia="fr-BE"/>
            </w:rPr>
            <w:t>d</w:t>
          </w:r>
          <w:r w:rsidRPr="00F92ACC">
            <w:rPr>
              <w:rFonts w:ascii="Calibri" w:eastAsia="Times New Roman" w:hAnsi="Calibri"/>
              <w:sz w:val="16"/>
              <w:szCs w:val="16"/>
              <w:lang w:val="fr-BE" w:eastAsia="fr-BE"/>
            </w:rPr>
            <w:t xml:space="preserve"> Festival International Nature Namur</w:t>
          </w:r>
        </w:p>
        <w:p w14:paraId="6D6DD7E0" w14:textId="7A827D36" w:rsidR="009C0CD0" w:rsidRPr="00F92ACC" w:rsidRDefault="00F92ACC" w:rsidP="00A64B6D">
          <w:pPr>
            <w:pStyle w:val="Pieddepage"/>
            <w:jc w:val="center"/>
            <w:rPr>
              <w:rFonts w:ascii="Calibri" w:eastAsia="Times New Roman" w:hAnsi="Calibri"/>
              <w:sz w:val="16"/>
              <w:szCs w:val="16"/>
              <w:lang w:val="fr-BE" w:eastAsia="fr-BE"/>
            </w:rPr>
          </w:pPr>
          <w:proofErr w:type="spellStart"/>
          <w:r>
            <w:rPr>
              <w:rFonts w:ascii="Calibri" w:eastAsia="Times New Roman" w:hAnsi="Calibri"/>
              <w:sz w:val="16"/>
              <w:szCs w:val="16"/>
              <w:lang w:val="fr-BE" w:eastAsia="fr-BE"/>
            </w:rPr>
            <w:t>Regulations</w:t>
          </w:r>
          <w:proofErr w:type="spellEnd"/>
          <w:r w:rsidR="45AF4B77" w:rsidRPr="00F92ACC">
            <w:rPr>
              <w:rFonts w:ascii="Calibri" w:eastAsia="Times New Roman" w:hAnsi="Calibri"/>
              <w:sz w:val="16"/>
              <w:szCs w:val="16"/>
              <w:lang w:val="fr-BE" w:eastAsia="fr-BE"/>
            </w:rPr>
            <w:t xml:space="preserve"> 2026 – </w:t>
          </w:r>
          <w:r>
            <w:rPr>
              <w:rFonts w:ascii="Calibri" w:eastAsia="Times New Roman" w:hAnsi="Calibri"/>
              <w:sz w:val="16"/>
              <w:szCs w:val="16"/>
              <w:lang w:val="fr-BE" w:eastAsia="fr-BE"/>
            </w:rPr>
            <w:t>Professional films Contest</w:t>
          </w:r>
        </w:p>
      </w:tc>
      <w:tc>
        <w:tcPr>
          <w:tcW w:w="725" w:type="dxa"/>
          <w:vAlign w:val="center"/>
        </w:tcPr>
        <w:p w14:paraId="559AE699" w14:textId="77777777" w:rsidR="009C0CD0" w:rsidRPr="007E614B" w:rsidRDefault="009C0CD0" w:rsidP="00662408">
          <w:pPr>
            <w:pStyle w:val="Pieddepage"/>
            <w:jc w:val="right"/>
            <w:rPr>
              <w:rFonts w:ascii="Calibri" w:hAnsi="Calibri"/>
            </w:rPr>
          </w:pPr>
          <w:r w:rsidRPr="007E614B">
            <w:rPr>
              <w:rFonts w:ascii="Calibri" w:hAnsi="Calibri"/>
            </w:rPr>
            <w:fldChar w:fldCharType="begin"/>
          </w:r>
          <w:r w:rsidRPr="007E614B">
            <w:rPr>
              <w:rFonts w:ascii="Calibri" w:hAnsi="Calibri"/>
            </w:rPr>
            <w:instrText xml:space="preserve"> PAGE   \* MERGEFORMAT </w:instrText>
          </w:r>
          <w:r w:rsidRPr="007E614B">
            <w:rPr>
              <w:rFonts w:ascii="Calibri" w:hAnsi="Calibri"/>
            </w:rPr>
            <w:fldChar w:fldCharType="separate"/>
          </w:r>
          <w:r w:rsidRPr="007E614B">
            <w:rPr>
              <w:rFonts w:ascii="Calibri" w:hAnsi="Calibri"/>
            </w:rPr>
            <w:t>5</w:t>
          </w:r>
          <w:r w:rsidRPr="007E614B">
            <w:rPr>
              <w:rFonts w:ascii="Calibri" w:hAnsi="Calibri"/>
            </w:rPr>
            <w:fldChar w:fldCharType="end"/>
          </w:r>
        </w:p>
      </w:tc>
    </w:tr>
  </w:tbl>
  <w:p w14:paraId="0DE4B5B7" w14:textId="4DD515CF" w:rsidR="009C0CD0" w:rsidRPr="007E614B" w:rsidRDefault="00C240D4">
    <w:pPr>
      <w:pStyle w:val="Pieddepage"/>
    </w:pPr>
    <w:r w:rsidRPr="007E61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65FA" w14:textId="77777777" w:rsidR="00984876" w:rsidRPr="007E614B" w:rsidRDefault="00984876">
      <w:r w:rsidRPr="007E614B">
        <w:separator/>
      </w:r>
    </w:p>
  </w:footnote>
  <w:footnote w:type="continuationSeparator" w:id="0">
    <w:p w14:paraId="110FFF5F" w14:textId="77777777" w:rsidR="00984876" w:rsidRPr="007E614B" w:rsidRDefault="00984876">
      <w:r w:rsidRPr="007E614B">
        <w:continuationSeparator/>
      </w:r>
    </w:p>
  </w:footnote>
  <w:footnote w:type="continuationNotice" w:id="1">
    <w:p w14:paraId="68BDCBCA" w14:textId="77777777" w:rsidR="00984876" w:rsidRPr="007E614B" w:rsidRDefault="00984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9C0CD0" w:rsidRPr="007E614B" w14:paraId="5ADA059D" w14:textId="77777777" w:rsidTr="2D0336F9">
      <w:tc>
        <w:tcPr>
          <w:tcW w:w="3135" w:type="dxa"/>
        </w:tcPr>
        <w:p w14:paraId="20A850B6" w14:textId="149D36DE" w:rsidR="009C0CD0" w:rsidRPr="007E614B" w:rsidRDefault="009C0CD0" w:rsidP="2D0336F9">
          <w:pPr>
            <w:pStyle w:val="En-tte"/>
            <w:ind w:left="-115"/>
          </w:pPr>
        </w:p>
      </w:tc>
      <w:tc>
        <w:tcPr>
          <w:tcW w:w="3135" w:type="dxa"/>
        </w:tcPr>
        <w:p w14:paraId="0522B6B8" w14:textId="3093B2FF" w:rsidR="009C0CD0" w:rsidRPr="007E614B" w:rsidRDefault="009C0CD0" w:rsidP="2D0336F9">
          <w:pPr>
            <w:pStyle w:val="En-tte"/>
            <w:jc w:val="center"/>
          </w:pPr>
        </w:p>
      </w:tc>
      <w:tc>
        <w:tcPr>
          <w:tcW w:w="3135" w:type="dxa"/>
        </w:tcPr>
        <w:p w14:paraId="2814D55B" w14:textId="1114F91A" w:rsidR="009C0CD0" w:rsidRPr="007E614B" w:rsidRDefault="009C0CD0" w:rsidP="2D0336F9">
          <w:pPr>
            <w:pStyle w:val="En-tte"/>
            <w:ind w:right="-115"/>
            <w:jc w:val="right"/>
          </w:pPr>
        </w:p>
      </w:tc>
    </w:tr>
  </w:tbl>
  <w:p w14:paraId="4A98F896" w14:textId="1AB11EE5" w:rsidR="009C0CD0" w:rsidRPr="007E614B" w:rsidRDefault="009C0CD0" w:rsidP="2D0336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54E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3F48"/>
    <w:multiLevelType w:val="hybridMultilevel"/>
    <w:tmpl w:val="D4AC7F7C"/>
    <w:lvl w:ilvl="0" w:tplc="816A5A4E">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49E5405"/>
    <w:multiLevelType w:val="hybridMultilevel"/>
    <w:tmpl w:val="0C325888"/>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0E1C9F"/>
    <w:multiLevelType w:val="hybridMultilevel"/>
    <w:tmpl w:val="0BAAF2D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0EE815E3"/>
    <w:multiLevelType w:val="hybridMultilevel"/>
    <w:tmpl w:val="964696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B945F2"/>
    <w:multiLevelType w:val="hybridMultilevel"/>
    <w:tmpl w:val="50FAE3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0051C39"/>
    <w:multiLevelType w:val="hybridMultilevel"/>
    <w:tmpl w:val="55841B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9055737"/>
    <w:multiLevelType w:val="hybridMultilevel"/>
    <w:tmpl w:val="8D8CC1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E56FC0"/>
    <w:multiLevelType w:val="hybridMultilevel"/>
    <w:tmpl w:val="E814EEAC"/>
    <w:lvl w:ilvl="0" w:tplc="239696C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6F6DEC"/>
    <w:multiLevelType w:val="hybridMultilevel"/>
    <w:tmpl w:val="D8360E4C"/>
    <w:lvl w:ilvl="0" w:tplc="63BC7F20">
      <w:start w:val="1"/>
      <w:numFmt w:val="bullet"/>
      <w:lvlText w:val="-"/>
      <w:lvlJc w:val="left"/>
      <w:pPr>
        <w:tabs>
          <w:tab w:val="num" w:pos="720"/>
        </w:tabs>
        <w:ind w:left="720" w:hanging="360"/>
      </w:pPr>
      <w:rPr>
        <w:rFonts w:ascii="Times New Roman" w:eastAsia="Times New Roman" w:hAnsi="Times New Roman" w:hint="default"/>
      </w:rPr>
    </w:lvl>
    <w:lvl w:ilvl="1" w:tplc="574ECF94" w:tentative="1">
      <w:start w:val="1"/>
      <w:numFmt w:val="bullet"/>
      <w:lvlText w:val="o"/>
      <w:lvlJc w:val="left"/>
      <w:pPr>
        <w:tabs>
          <w:tab w:val="num" w:pos="1440"/>
        </w:tabs>
        <w:ind w:left="1440" w:hanging="360"/>
      </w:pPr>
      <w:rPr>
        <w:rFonts w:ascii="Courier New" w:hAnsi="Courier New" w:hint="default"/>
      </w:rPr>
    </w:lvl>
    <w:lvl w:ilvl="2" w:tplc="F7A043EA" w:tentative="1">
      <w:start w:val="1"/>
      <w:numFmt w:val="bullet"/>
      <w:lvlText w:val=""/>
      <w:lvlJc w:val="left"/>
      <w:pPr>
        <w:tabs>
          <w:tab w:val="num" w:pos="2160"/>
        </w:tabs>
        <w:ind w:left="2160" w:hanging="360"/>
      </w:pPr>
      <w:rPr>
        <w:rFonts w:ascii="Wingdings" w:hAnsi="Wingdings" w:hint="default"/>
      </w:rPr>
    </w:lvl>
    <w:lvl w:ilvl="3" w:tplc="BE009DA6" w:tentative="1">
      <w:start w:val="1"/>
      <w:numFmt w:val="bullet"/>
      <w:lvlText w:val=""/>
      <w:lvlJc w:val="left"/>
      <w:pPr>
        <w:tabs>
          <w:tab w:val="num" w:pos="2880"/>
        </w:tabs>
        <w:ind w:left="2880" w:hanging="360"/>
      </w:pPr>
      <w:rPr>
        <w:rFonts w:ascii="Symbol" w:hAnsi="Symbol" w:hint="default"/>
      </w:rPr>
    </w:lvl>
    <w:lvl w:ilvl="4" w:tplc="64E06054" w:tentative="1">
      <w:start w:val="1"/>
      <w:numFmt w:val="bullet"/>
      <w:lvlText w:val="o"/>
      <w:lvlJc w:val="left"/>
      <w:pPr>
        <w:tabs>
          <w:tab w:val="num" w:pos="3600"/>
        </w:tabs>
        <w:ind w:left="3600" w:hanging="360"/>
      </w:pPr>
      <w:rPr>
        <w:rFonts w:ascii="Courier New" w:hAnsi="Courier New" w:hint="default"/>
      </w:rPr>
    </w:lvl>
    <w:lvl w:ilvl="5" w:tplc="0D8E6584" w:tentative="1">
      <w:start w:val="1"/>
      <w:numFmt w:val="bullet"/>
      <w:lvlText w:val=""/>
      <w:lvlJc w:val="left"/>
      <w:pPr>
        <w:tabs>
          <w:tab w:val="num" w:pos="4320"/>
        </w:tabs>
        <w:ind w:left="4320" w:hanging="360"/>
      </w:pPr>
      <w:rPr>
        <w:rFonts w:ascii="Wingdings" w:hAnsi="Wingdings" w:hint="default"/>
      </w:rPr>
    </w:lvl>
    <w:lvl w:ilvl="6" w:tplc="F4D2C97C" w:tentative="1">
      <w:start w:val="1"/>
      <w:numFmt w:val="bullet"/>
      <w:lvlText w:val=""/>
      <w:lvlJc w:val="left"/>
      <w:pPr>
        <w:tabs>
          <w:tab w:val="num" w:pos="5040"/>
        </w:tabs>
        <w:ind w:left="5040" w:hanging="360"/>
      </w:pPr>
      <w:rPr>
        <w:rFonts w:ascii="Symbol" w:hAnsi="Symbol" w:hint="default"/>
      </w:rPr>
    </w:lvl>
    <w:lvl w:ilvl="7" w:tplc="205CCE60" w:tentative="1">
      <w:start w:val="1"/>
      <w:numFmt w:val="bullet"/>
      <w:lvlText w:val="o"/>
      <w:lvlJc w:val="left"/>
      <w:pPr>
        <w:tabs>
          <w:tab w:val="num" w:pos="5760"/>
        </w:tabs>
        <w:ind w:left="5760" w:hanging="360"/>
      </w:pPr>
      <w:rPr>
        <w:rFonts w:ascii="Courier New" w:hAnsi="Courier New" w:hint="default"/>
      </w:rPr>
    </w:lvl>
    <w:lvl w:ilvl="8" w:tplc="F65E15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46451"/>
    <w:multiLevelType w:val="hybridMultilevel"/>
    <w:tmpl w:val="94A2AE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353792C"/>
    <w:multiLevelType w:val="hybridMultilevel"/>
    <w:tmpl w:val="D44642DE"/>
    <w:lvl w:ilvl="0" w:tplc="7F3EE7D8">
      <w:numFmt w:val="bullet"/>
      <w:lvlText w:val="-"/>
      <w:lvlJc w:val="left"/>
      <w:pPr>
        <w:ind w:left="720" w:hanging="360"/>
      </w:pPr>
      <w:rPr>
        <w:rFonts w:ascii="Myriad" w:eastAsia="Times New Roman" w:hAnsi="Myriad" w:cs="Myriad"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87F675B"/>
    <w:multiLevelType w:val="hybridMultilevel"/>
    <w:tmpl w:val="7940EF2C"/>
    <w:lvl w:ilvl="0" w:tplc="6BC0285A">
      <w:numFmt w:val="bullet"/>
      <w:lvlText w:val="-"/>
      <w:lvlJc w:val="left"/>
      <w:pPr>
        <w:ind w:left="720" w:hanging="360"/>
      </w:pPr>
      <w:rPr>
        <w:rFonts w:ascii="Calibri" w:eastAsia="Times New Roman"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9D252C5"/>
    <w:multiLevelType w:val="hybridMultilevel"/>
    <w:tmpl w:val="C54EEE4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4" w15:restartNumberingAfterBreak="0">
    <w:nsid w:val="4FAF2CFF"/>
    <w:multiLevelType w:val="hybridMultilevel"/>
    <w:tmpl w:val="DB420F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3595269"/>
    <w:multiLevelType w:val="hybridMultilevel"/>
    <w:tmpl w:val="8F0433B4"/>
    <w:lvl w:ilvl="0" w:tplc="7D441116">
      <w:start w:val="1"/>
      <w:numFmt w:val="bullet"/>
      <w:lvlText w:val=""/>
      <w:lvlJc w:val="left"/>
      <w:pPr>
        <w:tabs>
          <w:tab w:val="num" w:pos="624"/>
        </w:tabs>
        <w:ind w:left="624"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D1D9E"/>
    <w:multiLevelType w:val="hybridMultilevel"/>
    <w:tmpl w:val="C2804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2E7CDF"/>
    <w:multiLevelType w:val="hybridMultilevel"/>
    <w:tmpl w:val="77E05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437E10"/>
    <w:multiLevelType w:val="hybridMultilevel"/>
    <w:tmpl w:val="EBE0AE60"/>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1B342FB"/>
    <w:multiLevelType w:val="hybridMultilevel"/>
    <w:tmpl w:val="3A9A8C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3BF3895"/>
    <w:multiLevelType w:val="hybridMultilevel"/>
    <w:tmpl w:val="59685DD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49296573">
    <w:abstractNumId w:val="9"/>
  </w:num>
  <w:num w:numId="2" w16cid:durableId="1071272065">
    <w:abstractNumId w:val="17"/>
  </w:num>
  <w:num w:numId="3" w16cid:durableId="158620789">
    <w:abstractNumId w:val="16"/>
  </w:num>
  <w:num w:numId="4" w16cid:durableId="934364538">
    <w:abstractNumId w:val="15"/>
  </w:num>
  <w:num w:numId="5" w16cid:durableId="1894076627">
    <w:abstractNumId w:val="5"/>
  </w:num>
  <w:num w:numId="6" w16cid:durableId="1016612138">
    <w:abstractNumId w:val="11"/>
  </w:num>
  <w:num w:numId="7" w16cid:durableId="1866862741">
    <w:abstractNumId w:val="2"/>
  </w:num>
  <w:num w:numId="8" w16cid:durableId="639841857">
    <w:abstractNumId w:val="12"/>
  </w:num>
  <w:num w:numId="9" w16cid:durableId="29960605">
    <w:abstractNumId w:val="7"/>
  </w:num>
  <w:num w:numId="10" w16cid:durableId="321199277">
    <w:abstractNumId w:val="4"/>
  </w:num>
  <w:num w:numId="11" w16cid:durableId="117187243">
    <w:abstractNumId w:val="8"/>
  </w:num>
  <w:num w:numId="12" w16cid:durableId="1276324253">
    <w:abstractNumId w:val="0"/>
  </w:num>
  <w:num w:numId="13" w16cid:durableId="855730322">
    <w:abstractNumId w:val="18"/>
  </w:num>
  <w:num w:numId="14" w16cid:durableId="1880824683">
    <w:abstractNumId w:val="20"/>
  </w:num>
  <w:num w:numId="15" w16cid:durableId="1649745730">
    <w:abstractNumId w:val="1"/>
  </w:num>
  <w:num w:numId="16" w16cid:durableId="1119690985">
    <w:abstractNumId w:val="14"/>
  </w:num>
  <w:num w:numId="17" w16cid:durableId="1264848823">
    <w:abstractNumId w:val="3"/>
  </w:num>
  <w:num w:numId="18" w16cid:durableId="979383728">
    <w:abstractNumId w:val="19"/>
  </w:num>
  <w:num w:numId="19" w16cid:durableId="1567495329">
    <w:abstractNumId w:val="6"/>
  </w:num>
  <w:num w:numId="20" w16cid:durableId="527526650">
    <w:abstractNumId w:val="13"/>
  </w:num>
  <w:num w:numId="21" w16cid:durableId="1314022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76"/>
    <w:rsid w:val="00005B1F"/>
    <w:rsid w:val="0001524B"/>
    <w:rsid w:val="000214AB"/>
    <w:rsid w:val="000217DC"/>
    <w:rsid w:val="00021DA0"/>
    <w:rsid w:val="00032A42"/>
    <w:rsid w:val="00033D76"/>
    <w:rsid w:val="000505CA"/>
    <w:rsid w:val="000511A7"/>
    <w:rsid w:val="00055C1C"/>
    <w:rsid w:val="00056F35"/>
    <w:rsid w:val="00060650"/>
    <w:rsid w:val="00062076"/>
    <w:rsid w:val="00066C88"/>
    <w:rsid w:val="000760D4"/>
    <w:rsid w:val="000761D2"/>
    <w:rsid w:val="000770BB"/>
    <w:rsid w:val="00080541"/>
    <w:rsid w:val="000860F2"/>
    <w:rsid w:val="00087090"/>
    <w:rsid w:val="0009292D"/>
    <w:rsid w:val="00095C63"/>
    <w:rsid w:val="000A51DD"/>
    <w:rsid w:val="000A6954"/>
    <w:rsid w:val="000C306B"/>
    <w:rsid w:val="000D4481"/>
    <w:rsid w:val="000E09D9"/>
    <w:rsid w:val="000E3D5C"/>
    <w:rsid w:val="000E3F3E"/>
    <w:rsid w:val="000E76D3"/>
    <w:rsid w:val="00106017"/>
    <w:rsid w:val="001154FB"/>
    <w:rsid w:val="001163F3"/>
    <w:rsid w:val="00117635"/>
    <w:rsid w:val="00120811"/>
    <w:rsid w:val="0012334A"/>
    <w:rsid w:val="00123D5B"/>
    <w:rsid w:val="00125991"/>
    <w:rsid w:val="001271D6"/>
    <w:rsid w:val="00127EB2"/>
    <w:rsid w:val="0013165D"/>
    <w:rsid w:val="00137897"/>
    <w:rsid w:val="001456AF"/>
    <w:rsid w:val="001506E9"/>
    <w:rsid w:val="00154E19"/>
    <w:rsid w:val="00164B15"/>
    <w:rsid w:val="001710CE"/>
    <w:rsid w:val="001751AC"/>
    <w:rsid w:val="00175DA0"/>
    <w:rsid w:val="00190FC8"/>
    <w:rsid w:val="001A2F25"/>
    <w:rsid w:val="001B575B"/>
    <w:rsid w:val="001B7640"/>
    <w:rsid w:val="001C1877"/>
    <w:rsid w:val="001C28DC"/>
    <w:rsid w:val="001C5263"/>
    <w:rsid w:val="001D435D"/>
    <w:rsid w:val="001E150A"/>
    <w:rsid w:val="001E218D"/>
    <w:rsid w:val="001F3BC9"/>
    <w:rsid w:val="001F6F90"/>
    <w:rsid w:val="001F7D42"/>
    <w:rsid w:val="00205E39"/>
    <w:rsid w:val="00213762"/>
    <w:rsid w:val="0021655E"/>
    <w:rsid w:val="002304F0"/>
    <w:rsid w:val="002313F0"/>
    <w:rsid w:val="0023374A"/>
    <w:rsid w:val="002361F8"/>
    <w:rsid w:val="002403A4"/>
    <w:rsid w:val="00244898"/>
    <w:rsid w:val="00245F2F"/>
    <w:rsid w:val="00252B24"/>
    <w:rsid w:val="00255FDD"/>
    <w:rsid w:val="0026404D"/>
    <w:rsid w:val="002665A1"/>
    <w:rsid w:val="00273C5E"/>
    <w:rsid w:val="002871AC"/>
    <w:rsid w:val="002900DA"/>
    <w:rsid w:val="0029155E"/>
    <w:rsid w:val="00292D89"/>
    <w:rsid w:val="0029559E"/>
    <w:rsid w:val="00297851"/>
    <w:rsid w:val="002A73BE"/>
    <w:rsid w:val="002A7C1C"/>
    <w:rsid w:val="002B0BB6"/>
    <w:rsid w:val="002B17E0"/>
    <w:rsid w:val="002B3D55"/>
    <w:rsid w:val="002B7B34"/>
    <w:rsid w:val="002E2B21"/>
    <w:rsid w:val="002E366B"/>
    <w:rsid w:val="002E6F87"/>
    <w:rsid w:val="002F005C"/>
    <w:rsid w:val="00304E70"/>
    <w:rsid w:val="0030626F"/>
    <w:rsid w:val="00307630"/>
    <w:rsid w:val="00317CBB"/>
    <w:rsid w:val="00321863"/>
    <w:rsid w:val="00322708"/>
    <w:rsid w:val="00326EA8"/>
    <w:rsid w:val="00327817"/>
    <w:rsid w:val="0034117A"/>
    <w:rsid w:val="003451BF"/>
    <w:rsid w:val="003514A3"/>
    <w:rsid w:val="00351913"/>
    <w:rsid w:val="00371440"/>
    <w:rsid w:val="003746F3"/>
    <w:rsid w:val="003837C0"/>
    <w:rsid w:val="00383C7F"/>
    <w:rsid w:val="00391CDB"/>
    <w:rsid w:val="00392F1F"/>
    <w:rsid w:val="003A3C2A"/>
    <w:rsid w:val="003B7E5E"/>
    <w:rsid w:val="003C10E5"/>
    <w:rsid w:val="003C38DC"/>
    <w:rsid w:val="003D281B"/>
    <w:rsid w:val="003D2930"/>
    <w:rsid w:val="003D3A80"/>
    <w:rsid w:val="003D6A51"/>
    <w:rsid w:val="003E04B6"/>
    <w:rsid w:val="003E2B98"/>
    <w:rsid w:val="003E38D8"/>
    <w:rsid w:val="003F1578"/>
    <w:rsid w:val="003F3122"/>
    <w:rsid w:val="003F7D8F"/>
    <w:rsid w:val="004050A5"/>
    <w:rsid w:val="00405313"/>
    <w:rsid w:val="004178F0"/>
    <w:rsid w:val="004210EB"/>
    <w:rsid w:val="00423225"/>
    <w:rsid w:val="004243BB"/>
    <w:rsid w:val="004359E5"/>
    <w:rsid w:val="00440BB8"/>
    <w:rsid w:val="004530EB"/>
    <w:rsid w:val="00471651"/>
    <w:rsid w:val="00472D89"/>
    <w:rsid w:val="00476764"/>
    <w:rsid w:val="00476770"/>
    <w:rsid w:val="00481831"/>
    <w:rsid w:val="00491532"/>
    <w:rsid w:val="00495F83"/>
    <w:rsid w:val="00497EF3"/>
    <w:rsid w:val="004A38DE"/>
    <w:rsid w:val="004A4BD0"/>
    <w:rsid w:val="004A7AEE"/>
    <w:rsid w:val="004B4131"/>
    <w:rsid w:val="004B6E2E"/>
    <w:rsid w:val="004C097D"/>
    <w:rsid w:val="004C6459"/>
    <w:rsid w:val="004D1AD0"/>
    <w:rsid w:val="004D6DBD"/>
    <w:rsid w:val="004E0C46"/>
    <w:rsid w:val="004E335D"/>
    <w:rsid w:val="004E46A1"/>
    <w:rsid w:val="004F2A72"/>
    <w:rsid w:val="004F70C2"/>
    <w:rsid w:val="00504F41"/>
    <w:rsid w:val="005079FD"/>
    <w:rsid w:val="00507C37"/>
    <w:rsid w:val="00507C7B"/>
    <w:rsid w:val="005145C8"/>
    <w:rsid w:val="00531573"/>
    <w:rsid w:val="005325B4"/>
    <w:rsid w:val="0053732C"/>
    <w:rsid w:val="00537739"/>
    <w:rsid w:val="00551C00"/>
    <w:rsid w:val="005557E2"/>
    <w:rsid w:val="00555F61"/>
    <w:rsid w:val="005577C4"/>
    <w:rsid w:val="00557C66"/>
    <w:rsid w:val="00570D95"/>
    <w:rsid w:val="00575FB5"/>
    <w:rsid w:val="0057744D"/>
    <w:rsid w:val="005804F8"/>
    <w:rsid w:val="00582289"/>
    <w:rsid w:val="005823F9"/>
    <w:rsid w:val="005925D6"/>
    <w:rsid w:val="005977D2"/>
    <w:rsid w:val="005A04E2"/>
    <w:rsid w:val="005A45EA"/>
    <w:rsid w:val="005B397E"/>
    <w:rsid w:val="005B6D01"/>
    <w:rsid w:val="005C26C0"/>
    <w:rsid w:val="005C2B67"/>
    <w:rsid w:val="005C680D"/>
    <w:rsid w:val="005D22AC"/>
    <w:rsid w:val="005D3176"/>
    <w:rsid w:val="005F07FA"/>
    <w:rsid w:val="005F2B6B"/>
    <w:rsid w:val="005F539B"/>
    <w:rsid w:val="005F54C8"/>
    <w:rsid w:val="006060F5"/>
    <w:rsid w:val="00606773"/>
    <w:rsid w:val="00610031"/>
    <w:rsid w:val="006149B6"/>
    <w:rsid w:val="0062286B"/>
    <w:rsid w:val="00625F89"/>
    <w:rsid w:val="00627ECE"/>
    <w:rsid w:val="00641528"/>
    <w:rsid w:val="00641925"/>
    <w:rsid w:val="00644A33"/>
    <w:rsid w:val="00645D95"/>
    <w:rsid w:val="00650B84"/>
    <w:rsid w:val="00661041"/>
    <w:rsid w:val="00662408"/>
    <w:rsid w:val="00665B62"/>
    <w:rsid w:val="00674331"/>
    <w:rsid w:val="00676C12"/>
    <w:rsid w:val="00677253"/>
    <w:rsid w:val="00686C17"/>
    <w:rsid w:val="006874C1"/>
    <w:rsid w:val="006965E9"/>
    <w:rsid w:val="00696924"/>
    <w:rsid w:val="006A2ACA"/>
    <w:rsid w:val="006A7577"/>
    <w:rsid w:val="006B20C6"/>
    <w:rsid w:val="006B3556"/>
    <w:rsid w:val="006B3D71"/>
    <w:rsid w:val="006B6163"/>
    <w:rsid w:val="006C30ED"/>
    <w:rsid w:val="006C7943"/>
    <w:rsid w:val="006D2A45"/>
    <w:rsid w:val="006D36EA"/>
    <w:rsid w:val="006E3D78"/>
    <w:rsid w:val="006E51DC"/>
    <w:rsid w:val="006F320A"/>
    <w:rsid w:val="00700EF0"/>
    <w:rsid w:val="00701111"/>
    <w:rsid w:val="0070132C"/>
    <w:rsid w:val="00701766"/>
    <w:rsid w:val="00704A2F"/>
    <w:rsid w:val="00705CC0"/>
    <w:rsid w:val="00707BAD"/>
    <w:rsid w:val="0071213C"/>
    <w:rsid w:val="00713E2C"/>
    <w:rsid w:val="0071678C"/>
    <w:rsid w:val="00717DBF"/>
    <w:rsid w:val="00726C82"/>
    <w:rsid w:val="00726FE2"/>
    <w:rsid w:val="00727ED7"/>
    <w:rsid w:val="00745287"/>
    <w:rsid w:val="00753588"/>
    <w:rsid w:val="00760B27"/>
    <w:rsid w:val="00760C10"/>
    <w:rsid w:val="0078066F"/>
    <w:rsid w:val="00781457"/>
    <w:rsid w:val="007832DC"/>
    <w:rsid w:val="00792FE0"/>
    <w:rsid w:val="00793D4B"/>
    <w:rsid w:val="007A1B12"/>
    <w:rsid w:val="007A7E8E"/>
    <w:rsid w:val="007B5782"/>
    <w:rsid w:val="007C1503"/>
    <w:rsid w:val="007C50EF"/>
    <w:rsid w:val="007C7841"/>
    <w:rsid w:val="007D099F"/>
    <w:rsid w:val="007D2A70"/>
    <w:rsid w:val="007D7C88"/>
    <w:rsid w:val="007E1A6E"/>
    <w:rsid w:val="007E614B"/>
    <w:rsid w:val="007F6465"/>
    <w:rsid w:val="008003C0"/>
    <w:rsid w:val="00801326"/>
    <w:rsid w:val="008028EF"/>
    <w:rsid w:val="008036CA"/>
    <w:rsid w:val="00810F51"/>
    <w:rsid w:val="00811814"/>
    <w:rsid w:val="008164C3"/>
    <w:rsid w:val="00826DCE"/>
    <w:rsid w:val="00832C5B"/>
    <w:rsid w:val="0084326B"/>
    <w:rsid w:val="00845715"/>
    <w:rsid w:val="0084655E"/>
    <w:rsid w:val="008479A4"/>
    <w:rsid w:val="00851C45"/>
    <w:rsid w:val="00853266"/>
    <w:rsid w:val="00854873"/>
    <w:rsid w:val="00867ABC"/>
    <w:rsid w:val="00875842"/>
    <w:rsid w:val="0087586E"/>
    <w:rsid w:val="00875D5E"/>
    <w:rsid w:val="00887403"/>
    <w:rsid w:val="008878E7"/>
    <w:rsid w:val="008921D4"/>
    <w:rsid w:val="00894ABA"/>
    <w:rsid w:val="008B1F78"/>
    <w:rsid w:val="008B2231"/>
    <w:rsid w:val="008B6E5E"/>
    <w:rsid w:val="008C0938"/>
    <w:rsid w:val="008C3B50"/>
    <w:rsid w:val="008C3C85"/>
    <w:rsid w:val="008C5906"/>
    <w:rsid w:val="008C5A76"/>
    <w:rsid w:val="008C7C29"/>
    <w:rsid w:val="008D7A87"/>
    <w:rsid w:val="008E0748"/>
    <w:rsid w:val="008E0A5E"/>
    <w:rsid w:val="008E5B31"/>
    <w:rsid w:val="008F6FCE"/>
    <w:rsid w:val="00900AA5"/>
    <w:rsid w:val="0090252E"/>
    <w:rsid w:val="009058B5"/>
    <w:rsid w:val="0091653D"/>
    <w:rsid w:val="00922053"/>
    <w:rsid w:val="00922F16"/>
    <w:rsid w:val="00923AA2"/>
    <w:rsid w:val="009279D0"/>
    <w:rsid w:val="00927BAA"/>
    <w:rsid w:val="00930806"/>
    <w:rsid w:val="0093226E"/>
    <w:rsid w:val="00937007"/>
    <w:rsid w:val="009534C4"/>
    <w:rsid w:val="0096056C"/>
    <w:rsid w:val="00960C14"/>
    <w:rsid w:val="00965E8E"/>
    <w:rsid w:val="0097123F"/>
    <w:rsid w:val="00971CF9"/>
    <w:rsid w:val="0097468E"/>
    <w:rsid w:val="0098347F"/>
    <w:rsid w:val="00984876"/>
    <w:rsid w:val="009850F7"/>
    <w:rsid w:val="00986EFC"/>
    <w:rsid w:val="00995380"/>
    <w:rsid w:val="00997ACA"/>
    <w:rsid w:val="009A44F9"/>
    <w:rsid w:val="009A5F0D"/>
    <w:rsid w:val="009A671F"/>
    <w:rsid w:val="009A7DC2"/>
    <w:rsid w:val="009B0F61"/>
    <w:rsid w:val="009B3821"/>
    <w:rsid w:val="009B64A0"/>
    <w:rsid w:val="009C0CD0"/>
    <w:rsid w:val="009C1BF8"/>
    <w:rsid w:val="009C5F08"/>
    <w:rsid w:val="009C7704"/>
    <w:rsid w:val="009D292E"/>
    <w:rsid w:val="009E6BA1"/>
    <w:rsid w:val="009E71E8"/>
    <w:rsid w:val="009F0ABC"/>
    <w:rsid w:val="009F25CB"/>
    <w:rsid w:val="009F78F7"/>
    <w:rsid w:val="00A00FFA"/>
    <w:rsid w:val="00A0411D"/>
    <w:rsid w:val="00A06BD3"/>
    <w:rsid w:val="00A070E2"/>
    <w:rsid w:val="00A12AAB"/>
    <w:rsid w:val="00A148E3"/>
    <w:rsid w:val="00A205A8"/>
    <w:rsid w:val="00A20B3C"/>
    <w:rsid w:val="00A216A8"/>
    <w:rsid w:val="00A24799"/>
    <w:rsid w:val="00A25D62"/>
    <w:rsid w:val="00A35D2C"/>
    <w:rsid w:val="00A47A68"/>
    <w:rsid w:val="00A536B9"/>
    <w:rsid w:val="00A601AB"/>
    <w:rsid w:val="00A61FDA"/>
    <w:rsid w:val="00A64B6D"/>
    <w:rsid w:val="00A71442"/>
    <w:rsid w:val="00A74C5D"/>
    <w:rsid w:val="00A76401"/>
    <w:rsid w:val="00A76D05"/>
    <w:rsid w:val="00A76D32"/>
    <w:rsid w:val="00A7792E"/>
    <w:rsid w:val="00A83B53"/>
    <w:rsid w:val="00A845F1"/>
    <w:rsid w:val="00A85327"/>
    <w:rsid w:val="00A90D03"/>
    <w:rsid w:val="00A97EB4"/>
    <w:rsid w:val="00AA37E3"/>
    <w:rsid w:val="00AB76A6"/>
    <w:rsid w:val="00AC4559"/>
    <w:rsid w:val="00AC68A4"/>
    <w:rsid w:val="00AD3D16"/>
    <w:rsid w:val="00AD40BE"/>
    <w:rsid w:val="00AE222A"/>
    <w:rsid w:val="00AE44D6"/>
    <w:rsid w:val="00AF3A1B"/>
    <w:rsid w:val="00B04AB1"/>
    <w:rsid w:val="00B06367"/>
    <w:rsid w:val="00B1586D"/>
    <w:rsid w:val="00B22B9E"/>
    <w:rsid w:val="00B22F7D"/>
    <w:rsid w:val="00B26AB2"/>
    <w:rsid w:val="00B53BAC"/>
    <w:rsid w:val="00B55C76"/>
    <w:rsid w:val="00B6619C"/>
    <w:rsid w:val="00B906AD"/>
    <w:rsid w:val="00B92249"/>
    <w:rsid w:val="00B96CA5"/>
    <w:rsid w:val="00BB1319"/>
    <w:rsid w:val="00BC0AE0"/>
    <w:rsid w:val="00BC1954"/>
    <w:rsid w:val="00BC46FE"/>
    <w:rsid w:val="00BD09A7"/>
    <w:rsid w:val="00BD0CFF"/>
    <w:rsid w:val="00BE0521"/>
    <w:rsid w:val="00BE1E25"/>
    <w:rsid w:val="00BE2BD7"/>
    <w:rsid w:val="00BF298D"/>
    <w:rsid w:val="00BF4396"/>
    <w:rsid w:val="00C00FAA"/>
    <w:rsid w:val="00C0184D"/>
    <w:rsid w:val="00C034A3"/>
    <w:rsid w:val="00C05E51"/>
    <w:rsid w:val="00C07209"/>
    <w:rsid w:val="00C11FF8"/>
    <w:rsid w:val="00C1483A"/>
    <w:rsid w:val="00C228E3"/>
    <w:rsid w:val="00C240D4"/>
    <w:rsid w:val="00C305B2"/>
    <w:rsid w:val="00C31B4D"/>
    <w:rsid w:val="00C32F7E"/>
    <w:rsid w:val="00C35E4B"/>
    <w:rsid w:val="00C50103"/>
    <w:rsid w:val="00C50DB6"/>
    <w:rsid w:val="00C61C6C"/>
    <w:rsid w:val="00C65CB9"/>
    <w:rsid w:val="00C65DE8"/>
    <w:rsid w:val="00C80E52"/>
    <w:rsid w:val="00C84477"/>
    <w:rsid w:val="00C86B3C"/>
    <w:rsid w:val="00CA3D4C"/>
    <w:rsid w:val="00CA4057"/>
    <w:rsid w:val="00CA4A39"/>
    <w:rsid w:val="00CA7888"/>
    <w:rsid w:val="00CB2102"/>
    <w:rsid w:val="00CC03EA"/>
    <w:rsid w:val="00CC27E1"/>
    <w:rsid w:val="00CD653F"/>
    <w:rsid w:val="00CF2559"/>
    <w:rsid w:val="00CF78A1"/>
    <w:rsid w:val="00CF7FA5"/>
    <w:rsid w:val="00D0380E"/>
    <w:rsid w:val="00D11A4B"/>
    <w:rsid w:val="00D20657"/>
    <w:rsid w:val="00D2361F"/>
    <w:rsid w:val="00D35880"/>
    <w:rsid w:val="00D4684E"/>
    <w:rsid w:val="00D578CC"/>
    <w:rsid w:val="00D62886"/>
    <w:rsid w:val="00D6418C"/>
    <w:rsid w:val="00D726AB"/>
    <w:rsid w:val="00D81B4C"/>
    <w:rsid w:val="00D81C18"/>
    <w:rsid w:val="00D94E60"/>
    <w:rsid w:val="00D956FE"/>
    <w:rsid w:val="00D95D43"/>
    <w:rsid w:val="00D96AE4"/>
    <w:rsid w:val="00DA01D2"/>
    <w:rsid w:val="00DB17B4"/>
    <w:rsid w:val="00DC068B"/>
    <w:rsid w:val="00DC1738"/>
    <w:rsid w:val="00DC19A1"/>
    <w:rsid w:val="00DC6CC7"/>
    <w:rsid w:val="00DD3791"/>
    <w:rsid w:val="00DD4A26"/>
    <w:rsid w:val="00DE0DDD"/>
    <w:rsid w:val="00DE15C1"/>
    <w:rsid w:val="00DE6363"/>
    <w:rsid w:val="00DF0F75"/>
    <w:rsid w:val="00DF45B5"/>
    <w:rsid w:val="00DF7962"/>
    <w:rsid w:val="00E02875"/>
    <w:rsid w:val="00E14ED4"/>
    <w:rsid w:val="00E15141"/>
    <w:rsid w:val="00E17D1E"/>
    <w:rsid w:val="00E22A2B"/>
    <w:rsid w:val="00E2581A"/>
    <w:rsid w:val="00E265D8"/>
    <w:rsid w:val="00E27669"/>
    <w:rsid w:val="00E42DAA"/>
    <w:rsid w:val="00E44CE1"/>
    <w:rsid w:val="00E44D33"/>
    <w:rsid w:val="00E52660"/>
    <w:rsid w:val="00E52A69"/>
    <w:rsid w:val="00E62A46"/>
    <w:rsid w:val="00E66D6B"/>
    <w:rsid w:val="00E72BA8"/>
    <w:rsid w:val="00E76609"/>
    <w:rsid w:val="00E775E1"/>
    <w:rsid w:val="00E77CD1"/>
    <w:rsid w:val="00E85856"/>
    <w:rsid w:val="00E86FBE"/>
    <w:rsid w:val="00E90695"/>
    <w:rsid w:val="00EB15DC"/>
    <w:rsid w:val="00EB239A"/>
    <w:rsid w:val="00EB3E5F"/>
    <w:rsid w:val="00EB4781"/>
    <w:rsid w:val="00EC1D3C"/>
    <w:rsid w:val="00EC4206"/>
    <w:rsid w:val="00EC5CFF"/>
    <w:rsid w:val="00ED60B3"/>
    <w:rsid w:val="00EE34B8"/>
    <w:rsid w:val="00EF34DA"/>
    <w:rsid w:val="00EF37C2"/>
    <w:rsid w:val="00EF6451"/>
    <w:rsid w:val="00EF7BDB"/>
    <w:rsid w:val="00EF7C84"/>
    <w:rsid w:val="00F0696B"/>
    <w:rsid w:val="00F1172E"/>
    <w:rsid w:val="00F119C6"/>
    <w:rsid w:val="00F12C28"/>
    <w:rsid w:val="00F1604D"/>
    <w:rsid w:val="00F223DC"/>
    <w:rsid w:val="00F24923"/>
    <w:rsid w:val="00F418FA"/>
    <w:rsid w:val="00F43710"/>
    <w:rsid w:val="00F476F3"/>
    <w:rsid w:val="00F519B0"/>
    <w:rsid w:val="00F618AE"/>
    <w:rsid w:val="00F8057E"/>
    <w:rsid w:val="00F84762"/>
    <w:rsid w:val="00F87929"/>
    <w:rsid w:val="00F92ACC"/>
    <w:rsid w:val="00F960BA"/>
    <w:rsid w:val="00FA37F6"/>
    <w:rsid w:val="00FB09CA"/>
    <w:rsid w:val="00FB1269"/>
    <w:rsid w:val="00FC03CA"/>
    <w:rsid w:val="00FC0AD9"/>
    <w:rsid w:val="00FC15C6"/>
    <w:rsid w:val="00FC2173"/>
    <w:rsid w:val="00FC2CEE"/>
    <w:rsid w:val="00FD0DB6"/>
    <w:rsid w:val="00FE35C6"/>
    <w:rsid w:val="00FE4E93"/>
    <w:rsid w:val="00FE7907"/>
    <w:rsid w:val="00FF6429"/>
    <w:rsid w:val="01F9B957"/>
    <w:rsid w:val="021BB07C"/>
    <w:rsid w:val="0246382A"/>
    <w:rsid w:val="036C4914"/>
    <w:rsid w:val="037ACBFB"/>
    <w:rsid w:val="050CB6A2"/>
    <w:rsid w:val="05814DA4"/>
    <w:rsid w:val="05D66E58"/>
    <w:rsid w:val="05F68D9E"/>
    <w:rsid w:val="099AAAFC"/>
    <w:rsid w:val="09E7CC0E"/>
    <w:rsid w:val="0A65D60C"/>
    <w:rsid w:val="0BA88DC2"/>
    <w:rsid w:val="0C663914"/>
    <w:rsid w:val="0CD3417B"/>
    <w:rsid w:val="0CD441FD"/>
    <w:rsid w:val="0D3D3318"/>
    <w:rsid w:val="0D5D62A5"/>
    <w:rsid w:val="0DEDB08C"/>
    <w:rsid w:val="0E206E5C"/>
    <w:rsid w:val="0F7C9555"/>
    <w:rsid w:val="10238B1E"/>
    <w:rsid w:val="1043C3B3"/>
    <w:rsid w:val="126648E0"/>
    <w:rsid w:val="1357018A"/>
    <w:rsid w:val="136B95FA"/>
    <w:rsid w:val="1370FCE1"/>
    <w:rsid w:val="1492CFBB"/>
    <w:rsid w:val="15324B8F"/>
    <w:rsid w:val="1612317B"/>
    <w:rsid w:val="164D99DE"/>
    <w:rsid w:val="16BB9C97"/>
    <w:rsid w:val="16F5AC8D"/>
    <w:rsid w:val="17171ED2"/>
    <w:rsid w:val="178A799D"/>
    <w:rsid w:val="1868D433"/>
    <w:rsid w:val="18FF61E0"/>
    <w:rsid w:val="1909DC4C"/>
    <w:rsid w:val="195F9454"/>
    <w:rsid w:val="1B79BDDC"/>
    <w:rsid w:val="1BD36055"/>
    <w:rsid w:val="1C39486E"/>
    <w:rsid w:val="1C7E01F4"/>
    <w:rsid w:val="1CB943F1"/>
    <w:rsid w:val="1CC133F8"/>
    <w:rsid w:val="1D16ABB6"/>
    <w:rsid w:val="1EC0FF63"/>
    <w:rsid w:val="1EFDD568"/>
    <w:rsid w:val="1F420B4F"/>
    <w:rsid w:val="20A2216B"/>
    <w:rsid w:val="20B23E89"/>
    <w:rsid w:val="20BE5202"/>
    <w:rsid w:val="20CE7C1F"/>
    <w:rsid w:val="20D7E62C"/>
    <w:rsid w:val="23C8BEEA"/>
    <w:rsid w:val="23D8B23E"/>
    <w:rsid w:val="25D2A6BB"/>
    <w:rsid w:val="26AD2478"/>
    <w:rsid w:val="26BE29E4"/>
    <w:rsid w:val="27366630"/>
    <w:rsid w:val="27B6EFB8"/>
    <w:rsid w:val="2862A76A"/>
    <w:rsid w:val="287A7E41"/>
    <w:rsid w:val="2880CD0D"/>
    <w:rsid w:val="28872DE5"/>
    <w:rsid w:val="293C6B6A"/>
    <w:rsid w:val="2A25D025"/>
    <w:rsid w:val="2B02DDCB"/>
    <w:rsid w:val="2BD0E43F"/>
    <w:rsid w:val="2C9B3104"/>
    <w:rsid w:val="2D0336F9"/>
    <w:rsid w:val="2D2C81E0"/>
    <w:rsid w:val="2D7BD8CA"/>
    <w:rsid w:val="2E66290D"/>
    <w:rsid w:val="2ED4CF7A"/>
    <w:rsid w:val="318C05ED"/>
    <w:rsid w:val="3197CCE4"/>
    <w:rsid w:val="3208382A"/>
    <w:rsid w:val="3216B175"/>
    <w:rsid w:val="3296C5BB"/>
    <w:rsid w:val="32DD58E9"/>
    <w:rsid w:val="33BDEAA4"/>
    <w:rsid w:val="33E8B5C6"/>
    <w:rsid w:val="3481D012"/>
    <w:rsid w:val="35BBA345"/>
    <w:rsid w:val="3613ACC0"/>
    <w:rsid w:val="3661138E"/>
    <w:rsid w:val="36BBB990"/>
    <w:rsid w:val="373EBEA4"/>
    <w:rsid w:val="3871C77C"/>
    <w:rsid w:val="3899666B"/>
    <w:rsid w:val="38F73E7B"/>
    <w:rsid w:val="391025D4"/>
    <w:rsid w:val="39A9F751"/>
    <w:rsid w:val="39BB74F6"/>
    <w:rsid w:val="39C784F8"/>
    <w:rsid w:val="3A7B8525"/>
    <w:rsid w:val="3B5371B6"/>
    <w:rsid w:val="3CB156AE"/>
    <w:rsid w:val="3DFC1B41"/>
    <w:rsid w:val="3EB500C8"/>
    <w:rsid w:val="3EF28A16"/>
    <w:rsid w:val="3FBFE17C"/>
    <w:rsid w:val="3FEA5968"/>
    <w:rsid w:val="3FF66084"/>
    <w:rsid w:val="41920AE6"/>
    <w:rsid w:val="4206E330"/>
    <w:rsid w:val="429F60C4"/>
    <w:rsid w:val="42EC3BDF"/>
    <w:rsid w:val="435C4843"/>
    <w:rsid w:val="435D7DCA"/>
    <w:rsid w:val="446336DD"/>
    <w:rsid w:val="4486AB29"/>
    <w:rsid w:val="44B86FDC"/>
    <w:rsid w:val="45289176"/>
    <w:rsid w:val="4572FD78"/>
    <w:rsid w:val="45AF4B77"/>
    <w:rsid w:val="45E9F54E"/>
    <w:rsid w:val="46D08659"/>
    <w:rsid w:val="480DDE4E"/>
    <w:rsid w:val="4890656B"/>
    <w:rsid w:val="49206038"/>
    <w:rsid w:val="4966627B"/>
    <w:rsid w:val="499FADAF"/>
    <w:rsid w:val="4A6FD0E9"/>
    <w:rsid w:val="4AE2E12F"/>
    <w:rsid w:val="4B4394D0"/>
    <w:rsid w:val="4BCC9844"/>
    <w:rsid w:val="4BD04427"/>
    <w:rsid w:val="4C47F522"/>
    <w:rsid w:val="4CB6BDCC"/>
    <w:rsid w:val="4CF7793E"/>
    <w:rsid w:val="4D5E4D0F"/>
    <w:rsid w:val="4D987886"/>
    <w:rsid w:val="4EE067F8"/>
    <w:rsid w:val="4F56E58F"/>
    <w:rsid w:val="4FA0FAB0"/>
    <w:rsid w:val="501F686E"/>
    <w:rsid w:val="51AAB47D"/>
    <w:rsid w:val="51C50A20"/>
    <w:rsid w:val="5270963D"/>
    <w:rsid w:val="533C13A5"/>
    <w:rsid w:val="549CDE22"/>
    <w:rsid w:val="5535ED67"/>
    <w:rsid w:val="55ACE270"/>
    <w:rsid w:val="55EA9EE3"/>
    <w:rsid w:val="57971AB8"/>
    <w:rsid w:val="57A5A7BD"/>
    <w:rsid w:val="586ED756"/>
    <w:rsid w:val="5AF24E99"/>
    <w:rsid w:val="5AF9D34B"/>
    <w:rsid w:val="5BD022F0"/>
    <w:rsid w:val="5BE92C5C"/>
    <w:rsid w:val="5C6603AB"/>
    <w:rsid w:val="5CA857D3"/>
    <w:rsid w:val="5DA9BF8D"/>
    <w:rsid w:val="5DC98D30"/>
    <w:rsid w:val="5E60A101"/>
    <w:rsid w:val="5E91F1D9"/>
    <w:rsid w:val="5EB6AADD"/>
    <w:rsid w:val="5EE3509D"/>
    <w:rsid w:val="5F458FEE"/>
    <w:rsid w:val="5FD9B926"/>
    <w:rsid w:val="60217350"/>
    <w:rsid w:val="613E7BAB"/>
    <w:rsid w:val="61A0469D"/>
    <w:rsid w:val="61E49BD1"/>
    <w:rsid w:val="61EEF400"/>
    <w:rsid w:val="62C4924A"/>
    <w:rsid w:val="63C3CCDD"/>
    <w:rsid w:val="657BA178"/>
    <w:rsid w:val="65BE590A"/>
    <w:rsid w:val="66258196"/>
    <w:rsid w:val="66402F9C"/>
    <w:rsid w:val="66B1FD03"/>
    <w:rsid w:val="6A25EFD4"/>
    <w:rsid w:val="6A99B972"/>
    <w:rsid w:val="6B60B278"/>
    <w:rsid w:val="6B73A4B2"/>
    <w:rsid w:val="6B840C8A"/>
    <w:rsid w:val="6C0470DB"/>
    <w:rsid w:val="6C579F97"/>
    <w:rsid w:val="6C5CD37C"/>
    <w:rsid w:val="6CE9E789"/>
    <w:rsid w:val="6E255F5B"/>
    <w:rsid w:val="6E652F39"/>
    <w:rsid w:val="6EB97B39"/>
    <w:rsid w:val="6F38A7BD"/>
    <w:rsid w:val="6FFE35A3"/>
    <w:rsid w:val="7060233F"/>
    <w:rsid w:val="70957B3E"/>
    <w:rsid w:val="70B01649"/>
    <w:rsid w:val="717D81E8"/>
    <w:rsid w:val="71ADF51F"/>
    <w:rsid w:val="726015EE"/>
    <w:rsid w:val="72D5C41C"/>
    <w:rsid w:val="74245DB6"/>
    <w:rsid w:val="742DA76F"/>
    <w:rsid w:val="745445F8"/>
    <w:rsid w:val="74767DA9"/>
    <w:rsid w:val="747A325B"/>
    <w:rsid w:val="74ABF7B7"/>
    <w:rsid w:val="751CFB55"/>
    <w:rsid w:val="751F66DE"/>
    <w:rsid w:val="7522ADCE"/>
    <w:rsid w:val="7571968A"/>
    <w:rsid w:val="75726135"/>
    <w:rsid w:val="76C06BFD"/>
    <w:rsid w:val="77CE5D81"/>
    <w:rsid w:val="7A9B8186"/>
    <w:rsid w:val="7A9BD039"/>
    <w:rsid w:val="7A9CAD0B"/>
    <w:rsid w:val="7B3FFA6A"/>
    <w:rsid w:val="7C464F70"/>
    <w:rsid w:val="7CE7AD98"/>
    <w:rsid w:val="7D0CF717"/>
    <w:rsid w:val="7D432476"/>
    <w:rsid w:val="7DAFC993"/>
    <w:rsid w:val="7E089449"/>
    <w:rsid w:val="7E751C53"/>
    <w:rsid w:val="7ECC4CEA"/>
    <w:rsid w:val="7F41B0C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1480E"/>
  <w15:docId w15:val="{BD31DF0C-BE8E-43A7-ADA5-9B87F1C2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pPr>
    <w:rPr>
      <w:rFonts w:ascii="Myriad" w:eastAsia="Times New Roman" w:hAnsi="Myriad"/>
      <w:color w:val="000000"/>
      <w:sz w:val="24"/>
      <w:lang w:val="fr-FR" w:eastAsia="en-US"/>
    </w:rPr>
  </w:style>
  <w:style w:type="paragraph" w:customStyle="1" w:styleId="Pa1">
    <w:name w:val="Pa1"/>
    <w:basedOn w:val="Default"/>
    <w:next w:val="Default"/>
    <w:pPr>
      <w:spacing w:line="240" w:lineRule="atLeast"/>
    </w:pPr>
    <w:rPr>
      <w:color w:val="auto"/>
    </w:rPr>
  </w:style>
  <w:style w:type="character" w:customStyle="1" w:styleId="A0">
    <w:name w:val="A0"/>
    <w:rPr>
      <w:color w:val="000000"/>
      <w:sz w:val="48"/>
    </w:rPr>
  </w:style>
  <w:style w:type="paragraph" w:customStyle="1" w:styleId="Pa0">
    <w:name w:val="Pa0"/>
    <w:basedOn w:val="Default"/>
    <w:next w:val="Default"/>
    <w:pPr>
      <w:spacing w:line="240" w:lineRule="atLeast"/>
    </w:pPr>
    <w:rPr>
      <w:color w:val="auto"/>
    </w:rPr>
  </w:style>
  <w:style w:type="character" w:customStyle="1" w:styleId="A1">
    <w:name w:val="A1"/>
    <w:rPr>
      <w:color w:val="000000"/>
      <w:sz w:val="36"/>
    </w:rPr>
  </w:style>
  <w:style w:type="paragraph" w:styleId="Pieddepage">
    <w:name w:val="footer"/>
    <w:basedOn w:val="Normal"/>
    <w:link w:val="PieddepageCar"/>
    <w:uiPriority w:val="99"/>
    <w:rsid w:val="001163F3"/>
    <w:pPr>
      <w:tabs>
        <w:tab w:val="center" w:pos="4536"/>
        <w:tab w:val="right" w:pos="9072"/>
      </w:tabs>
    </w:pPr>
  </w:style>
  <w:style w:type="character" w:styleId="Numrodepage">
    <w:name w:val="page number"/>
    <w:basedOn w:val="Policepardfaut"/>
    <w:rsid w:val="001163F3"/>
  </w:style>
  <w:style w:type="paragraph" w:styleId="En-tte">
    <w:name w:val="header"/>
    <w:basedOn w:val="Normal"/>
    <w:rsid w:val="00EB239A"/>
    <w:pPr>
      <w:tabs>
        <w:tab w:val="center" w:pos="4536"/>
        <w:tab w:val="right" w:pos="9072"/>
      </w:tabs>
    </w:pPr>
  </w:style>
  <w:style w:type="character" w:styleId="Lienhypertexte">
    <w:name w:val="Hyperlink"/>
    <w:rsid w:val="00C32F7E"/>
    <w:rPr>
      <w:color w:val="0000FF"/>
      <w:u w:val="single"/>
    </w:rPr>
  </w:style>
  <w:style w:type="paragraph" w:styleId="Textedebulles">
    <w:name w:val="Balloon Text"/>
    <w:basedOn w:val="Normal"/>
    <w:semiHidden/>
    <w:rsid w:val="005804F8"/>
    <w:rPr>
      <w:rFonts w:ascii="Tahoma" w:hAnsi="Tahoma" w:cs="Tahoma"/>
      <w:sz w:val="16"/>
      <w:szCs w:val="16"/>
    </w:rPr>
  </w:style>
  <w:style w:type="paragraph" w:styleId="Textebrut">
    <w:name w:val="Plain Text"/>
    <w:basedOn w:val="Normal"/>
    <w:link w:val="TextebrutCar"/>
    <w:uiPriority w:val="99"/>
    <w:unhideWhenUsed/>
    <w:rsid w:val="00A76D32"/>
    <w:rPr>
      <w:rFonts w:ascii="Calibri" w:eastAsia="Calibri" w:hAnsi="Calibri"/>
      <w:sz w:val="21"/>
      <w:szCs w:val="21"/>
      <w:lang w:val="en-US"/>
    </w:rPr>
  </w:style>
  <w:style w:type="character" w:customStyle="1" w:styleId="TextebrutCar">
    <w:name w:val="Texte brut Car"/>
    <w:link w:val="Textebrut"/>
    <w:uiPriority w:val="99"/>
    <w:rsid w:val="00A76D32"/>
    <w:rPr>
      <w:rFonts w:ascii="Calibri" w:eastAsia="Calibri" w:hAnsi="Calibri" w:cs="Times New Roman"/>
      <w:sz w:val="21"/>
      <w:szCs w:val="21"/>
    </w:rPr>
  </w:style>
  <w:style w:type="character" w:styleId="Accentuation">
    <w:name w:val="Emphasis"/>
    <w:uiPriority w:val="20"/>
    <w:qFormat/>
    <w:rsid w:val="003837C0"/>
    <w:rPr>
      <w:b/>
      <w:bCs/>
      <w:i w:val="0"/>
      <w:iCs w:val="0"/>
    </w:rPr>
  </w:style>
  <w:style w:type="character" w:customStyle="1" w:styleId="st">
    <w:name w:val="st"/>
    <w:rsid w:val="003837C0"/>
  </w:style>
  <w:style w:type="character" w:customStyle="1" w:styleId="hps">
    <w:name w:val="hps"/>
    <w:rsid w:val="00423225"/>
  </w:style>
  <w:style w:type="character" w:styleId="Marquedecommentaire">
    <w:name w:val="annotation reference"/>
    <w:rsid w:val="00BB1319"/>
    <w:rPr>
      <w:sz w:val="16"/>
      <w:szCs w:val="16"/>
    </w:rPr>
  </w:style>
  <w:style w:type="paragraph" w:styleId="Commentaire">
    <w:name w:val="annotation text"/>
    <w:basedOn w:val="Normal"/>
    <w:link w:val="CommentaireCar"/>
    <w:rsid w:val="00BB1319"/>
    <w:rPr>
      <w:sz w:val="20"/>
    </w:rPr>
  </w:style>
  <w:style w:type="character" w:customStyle="1" w:styleId="CommentaireCar">
    <w:name w:val="Commentaire Car"/>
    <w:link w:val="Commentaire"/>
    <w:rsid w:val="00BB1319"/>
    <w:rPr>
      <w:lang w:val="fr-FR" w:eastAsia="en-US"/>
    </w:rPr>
  </w:style>
  <w:style w:type="paragraph" w:styleId="Objetducommentaire">
    <w:name w:val="annotation subject"/>
    <w:basedOn w:val="Commentaire"/>
    <w:next w:val="Commentaire"/>
    <w:link w:val="ObjetducommentaireCar"/>
    <w:rsid w:val="00BB1319"/>
    <w:rPr>
      <w:b/>
      <w:bCs/>
    </w:rPr>
  </w:style>
  <w:style w:type="character" w:customStyle="1" w:styleId="ObjetducommentaireCar">
    <w:name w:val="Objet du commentaire Car"/>
    <w:link w:val="Objetducommentaire"/>
    <w:rsid w:val="00BB1319"/>
    <w:rPr>
      <w:b/>
      <w:bCs/>
      <w:lang w:val="fr-FR" w:eastAsia="en-US"/>
    </w:rPr>
  </w:style>
  <w:style w:type="character" w:customStyle="1" w:styleId="PieddepageCar">
    <w:name w:val="Pied de page Car"/>
    <w:link w:val="Pieddepage"/>
    <w:uiPriority w:val="99"/>
    <w:rsid w:val="00662408"/>
    <w:rPr>
      <w:sz w:val="24"/>
      <w:lang w:val="fr-FR" w:eastAsia="en-US"/>
    </w:rPr>
  </w:style>
  <w:style w:type="table" w:styleId="Grilledutableau">
    <w:name w:val="Table Grid"/>
    <w:basedOn w:val="TableauNormal"/>
    <w:rsid w:val="0066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2A46"/>
    <w:pPr>
      <w:ind w:left="720"/>
    </w:pPr>
    <w:rPr>
      <w:rFonts w:ascii="Calibri" w:eastAsia="Calibri" w:hAnsi="Calibri"/>
      <w:sz w:val="22"/>
      <w:szCs w:val="22"/>
      <w:lang w:val="fr-BE"/>
    </w:rPr>
  </w:style>
  <w:style w:type="character" w:styleId="Lienhypertextesuivivisit">
    <w:name w:val="FollowedHyperlink"/>
    <w:basedOn w:val="Policepardfaut"/>
    <w:semiHidden/>
    <w:unhideWhenUsed/>
    <w:rsid w:val="007F64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354">
      <w:bodyDiv w:val="1"/>
      <w:marLeft w:val="0"/>
      <w:marRight w:val="0"/>
      <w:marTop w:val="0"/>
      <w:marBottom w:val="0"/>
      <w:divBdr>
        <w:top w:val="none" w:sz="0" w:space="0" w:color="auto"/>
        <w:left w:val="none" w:sz="0" w:space="0" w:color="auto"/>
        <w:bottom w:val="none" w:sz="0" w:space="0" w:color="auto"/>
        <w:right w:val="none" w:sz="0" w:space="0" w:color="auto"/>
      </w:divBdr>
    </w:div>
    <w:div w:id="325061468">
      <w:bodyDiv w:val="1"/>
      <w:marLeft w:val="0"/>
      <w:marRight w:val="0"/>
      <w:marTop w:val="0"/>
      <w:marBottom w:val="0"/>
      <w:divBdr>
        <w:top w:val="none" w:sz="0" w:space="0" w:color="auto"/>
        <w:left w:val="none" w:sz="0" w:space="0" w:color="auto"/>
        <w:bottom w:val="none" w:sz="0" w:space="0" w:color="auto"/>
        <w:right w:val="none" w:sz="0" w:space="0" w:color="auto"/>
      </w:divBdr>
    </w:div>
    <w:div w:id="733238744">
      <w:bodyDiv w:val="1"/>
      <w:marLeft w:val="0"/>
      <w:marRight w:val="0"/>
      <w:marTop w:val="0"/>
      <w:marBottom w:val="0"/>
      <w:divBdr>
        <w:top w:val="none" w:sz="0" w:space="0" w:color="auto"/>
        <w:left w:val="none" w:sz="0" w:space="0" w:color="auto"/>
        <w:bottom w:val="none" w:sz="0" w:space="0" w:color="auto"/>
        <w:right w:val="none" w:sz="0" w:space="0" w:color="auto"/>
      </w:divBdr>
    </w:div>
    <w:div w:id="842203928">
      <w:bodyDiv w:val="1"/>
      <w:marLeft w:val="0"/>
      <w:marRight w:val="0"/>
      <w:marTop w:val="0"/>
      <w:marBottom w:val="0"/>
      <w:divBdr>
        <w:top w:val="none" w:sz="0" w:space="0" w:color="auto"/>
        <w:left w:val="none" w:sz="0" w:space="0" w:color="auto"/>
        <w:bottom w:val="none" w:sz="0" w:space="0" w:color="auto"/>
        <w:right w:val="none" w:sz="0" w:space="0" w:color="auto"/>
      </w:divBdr>
      <w:divsChild>
        <w:div w:id="681511177">
          <w:marLeft w:val="0"/>
          <w:marRight w:val="0"/>
          <w:marTop w:val="0"/>
          <w:marBottom w:val="0"/>
          <w:divBdr>
            <w:top w:val="none" w:sz="0" w:space="0" w:color="auto"/>
            <w:left w:val="none" w:sz="0" w:space="0" w:color="auto"/>
            <w:bottom w:val="none" w:sz="0" w:space="0" w:color="auto"/>
            <w:right w:val="none" w:sz="0" w:space="0" w:color="auto"/>
          </w:divBdr>
        </w:div>
      </w:divsChild>
    </w:div>
    <w:div w:id="20687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stivalnaturenamur.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estivalnaturenamur.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0E28273B6D7843BDC84170F1AF5BA0" ma:contentTypeVersion="28" ma:contentTypeDescription="Crée un document." ma:contentTypeScope="" ma:versionID="48fa30fc09a5d1e2b550a86f407dab6c">
  <xsd:schema xmlns:xsd="http://www.w3.org/2001/XMLSchema" xmlns:xs="http://www.w3.org/2001/XMLSchema" xmlns:p="http://schemas.microsoft.com/office/2006/metadata/properties" xmlns:ns2="94b31924-9949-4ed2-803c-51c660c550ab" xmlns:ns3="bcf262ee-6604-4f93-9460-d4395bc91853" targetNamespace="http://schemas.microsoft.com/office/2006/metadata/properties" ma:root="true" ma:fieldsID="d9310419e6e545d9c06bda3ce8a08d76" ns2:_="" ns3:_="">
    <xsd:import namespace="94b31924-9949-4ed2-803c-51c660c550ab"/>
    <xsd:import namespace="bcf262ee-6604-4f93-9460-d4395bc918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Editionprix"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Emplacementdufichier" minOccurs="0"/>
                <xsd:element ref="ns2:bc3effc3-0300-484a-8788-a411dbb63d74CountryOrRegion" minOccurs="0"/>
                <xsd:element ref="ns2:bc3effc3-0300-484a-8788-a411dbb63d74State" minOccurs="0"/>
                <xsd:element ref="ns2:bc3effc3-0300-484a-8788-a411dbb63d74City" minOccurs="0"/>
                <xsd:element ref="ns2:bc3effc3-0300-484a-8788-a411dbb63d74PostalCode" minOccurs="0"/>
                <xsd:element ref="ns2:bc3effc3-0300-484a-8788-a411dbb63d74Street" minOccurs="0"/>
                <xsd:element ref="ns2:bc3effc3-0300-484a-8788-a411dbb63d74GeoLoc" minOccurs="0"/>
                <xsd:element ref="ns2:bc3effc3-0300-484a-8788-a411dbb63d74DispNa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31924-9949-4ed2-803c-51c660c55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Editionprix" ma:index="13" nillable="true" ma:displayName="Commentaire" ma:format="Dropdown" ma:internalName="Editionprix">
      <xsd:simpleType>
        <xsd:restriction base="dms:Text">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c6590c7-9b1e-4119-b0d7-ba8a404027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Emplacementdufichier" ma:index="27" nillable="true" ma:displayName="Emplacement du fichier" ma:format="Dropdown" ma:internalName="Emplacementdufichier">
      <xsd:simpleType>
        <xsd:restriction base="dms:Unknown"/>
      </xsd:simpleType>
    </xsd:element>
    <xsd:element name="bc3effc3-0300-484a-8788-a411dbb63d74CountryOrRegion" ma:index="28" nillable="true" ma:displayName="Emplacement du fichier : Pays/région" ma:internalName="CountryOrRegion" ma:readOnly="true">
      <xsd:simpleType>
        <xsd:restriction base="dms:Text"/>
      </xsd:simpleType>
    </xsd:element>
    <xsd:element name="bc3effc3-0300-484a-8788-a411dbb63d74State" ma:index="29" nillable="true" ma:displayName="Emplacement du fichier : État" ma:internalName="State" ma:readOnly="true">
      <xsd:simpleType>
        <xsd:restriction base="dms:Text"/>
      </xsd:simpleType>
    </xsd:element>
    <xsd:element name="bc3effc3-0300-484a-8788-a411dbb63d74City" ma:index="30" nillable="true" ma:displayName="Emplacement du fichier : Ville" ma:internalName="City" ma:readOnly="true">
      <xsd:simpleType>
        <xsd:restriction base="dms:Text"/>
      </xsd:simpleType>
    </xsd:element>
    <xsd:element name="bc3effc3-0300-484a-8788-a411dbb63d74PostalCode" ma:index="31" nillable="true" ma:displayName="Emplacement du fichier : Code postal" ma:internalName="PostalCode" ma:readOnly="true">
      <xsd:simpleType>
        <xsd:restriction base="dms:Text"/>
      </xsd:simpleType>
    </xsd:element>
    <xsd:element name="bc3effc3-0300-484a-8788-a411dbb63d74Street" ma:index="32" nillable="true" ma:displayName="Emplacement du fichier : Rue" ma:internalName="Street" ma:readOnly="true">
      <xsd:simpleType>
        <xsd:restriction base="dms:Text"/>
      </xsd:simpleType>
    </xsd:element>
    <xsd:element name="bc3effc3-0300-484a-8788-a411dbb63d74GeoLoc" ma:index="33" nillable="true" ma:displayName="Emplacement du fichier : Coordonnées" ma:internalName="GeoLoc" ma:readOnly="true">
      <xsd:simpleType>
        <xsd:restriction base="dms:Unknown"/>
      </xsd:simpleType>
    </xsd:element>
    <xsd:element name="bc3effc3-0300-484a-8788-a411dbb63d74DispName" ma:index="34" nillable="true" ma:displayName="Emplacement du fichier : nom" ma:internalName="DispNam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262ee-6604-4f93-9460-d4395bc9185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a2251011-3c92-4da4-a1ac-51b73bfcdbaa}" ma:internalName="TaxCatchAll" ma:showField="CatchAllData" ma:web="bcf262ee-6604-4f93-9460-d4395bc91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ionprix xmlns="94b31924-9949-4ed2-803c-51c660c550ab" xsi:nil="true"/>
    <lcf76f155ced4ddcb4097134ff3c332f xmlns="94b31924-9949-4ed2-803c-51c660c550ab">
      <Terms xmlns="http://schemas.microsoft.com/office/infopath/2007/PartnerControls"/>
    </lcf76f155ced4ddcb4097134ff3c332f>
    <TaxCatchAll xmlns="bcf262ee-6604-4f93-9460-d4395bc91853" xsi:nil="true"/>
    <Emplacementdufichier xmlns="94b31924-9949-4ed2-803c-51c660c550a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EA345-E64F-4A50-806B-E0E731479686}">
  <ds:schemaRefs>
    <ds:schemaRef ds:uri="http://schemas.microsoft.com/sharepoint/v3/contenttype/forms"/>
  </ds:schemaRefs>
</ds:datastoreItem>
</file>

<file path=customXml/itemProps2.xml><?xml version="1.0" encoding="utf-8"?>
<ds:datastoreItem xmlns:ds="http://schemas.openxmlformats.org/officeDocument/2006/customXml" ds:itemID="{441F1385-DCBE-4B89-BCAD-A366E3D0B670}"/>
</file>

<file path=customXml/itemProps3.xml><?xml version="1.0" encoding="utf-8"?>
<ds:datastoreItem xmlns:ds="http://schemas.openxmlformats.org/officeDocument/2006/customXml" ds:itemID="{76859F90-99BF-4F81-AD9D-279BB0974642}">
  <ds:schemaRefs>
    <ds:schemaRef ds:uri="http://schemas.microsoft.com/office/2006/metadata/properties"/>
    <ds:schemaRef ds:uri="http://schemas.microsoft.com/office/infopath/2007/PartnerControls"/>
    <ds:schemaRef ds:uri="94b31924-9949-4ed2-803c-51c660c550ab"/>
    <ds:schemaRef ds:uri="bcf262ee-6604-4f93-9460-d4395bc91853"/>
  </ds:schemaRefs>
</ds:datastoreItem>
</file>

<file path=customXml/itemProps4.xml><?xml version="1.0" encoding="utf-8"?>
<ds:datastoreItem xmlns:ds="http://schemas.openxmlformats.org/officeDocument/2006/customXml" ds:itemID="{9F091E7C-C065-4A6B-956F-C181FD1D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1603</Words>
  <Characters>8258</Characters>
  <Application>Microsoft Office Word</Application>
  <DocSecurity>0</DocSecurity>
  <Lines>223</Lines>
  <Paragraphs>129</Paragraphs>
  <ScaleCrop>false</ScaleCrop>
  <HeadingPairs>
    <vt:vector size="2" baseType="variant">
      <vt:variant>
        <vt:lpstr>Titre</vt:lpstr>
      </vt:variant>
      <vt:variant>
        <vt:i4>1</vt:i4>
      </vt:variant>
    </vt:vector>
  </HeadingPairs>
  <TitlesOfParts>
    <vt:vector size="1" baseType="lpstr">
      <vt:lpstr>FINN - Règlement du concours des films professionnels 2022</vt:lpstr>
    </vt:vector>
  </TitlesOfParts>
  <Company>Festival Nature Namur</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FINN - Règlement du concours des films professionnels 2022</dc:title>
  <dc:subject/>
  <dc:creator>Festival Nature Namur</dc:creator>
  <cp:keywords/>
  <cp:lastModifiedBy>Jean Pierre Alderson</cp:lastModifiedBy>
  <cp:revision>4</cp:revision>
  <cp:lastPrinted>2023-01-12T23:18:00Z</cp:lastPrinted>
  <dcterms:created xsi:type="dcterms:W3CDTF">2025-12-18T14:58:00Z</dcterms:created>
  <dcterms:modified xsi:type="dcterms:W3CDTF">2025-12-18T14:58:00Z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0x010100570E28273B6D7843BDC84170F1AF5BA0</vt:lpwstr>
  </property>
  <property fmtid="{D5CDD505-2E9C-101B-9397-08002B2CF9AE}" pid="3" name="MediaServiceImageTags">
    <vt:lpwstr/>
  </property>
</Properties>
</file>